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97" w:rsidRDefault="00953197" w:rsidP="0095319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953197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9832"/>
            <wp:effectExtent l="0" t="0" r="3175" b="3175"/>
            <wp:docPr id="1" name="Рисунок 1" descr="E:\Тит листы 1-4\Англ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 листы 1-4\Англий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97" w:rsidRDefault="00953197" w:rsidP="0095319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197" w:rsidRDefault="00953197" w:rsidP="0095319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197" w:rsidRDefault="00953197" w:rsidP="0095319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197" w:rsidRDefault="00953197" w:rsidP="0095319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197" w:rsidRDefault="00953197" w:rsidP="0095319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67D" w:rsidRPr="0053683E" w:rsidRDefault="0052667D" w:rsidP="0095319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3683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52667D" w:rsidRPr="0053683E" w:rsidRDefault="0052667D" w:rsidP="0052667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67D" w:rsidRPr="0053683E" w:rsidRDefault="0052667D" w:rsidP="0052667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67D" w:rsidRPr="0053683E" w:rsidRDefault="0052667D" w:rsidP="0052667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67D" w:rsidRPr="0053683E" w:rsidRDefault="0052667D" w:rsidP="0052667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67D" w:rsidRPr="0053683E" w:rsidRDefault="0052667D" w:rsidP="002619B3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683E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учебного предмета…….</w:t>
      </w:r>
      <w:r>
        <w:rPr>
          <w:rFonts w:ascii="Times New Roman" w:eastAsia="Calibri" w:hAnsi="Times New Roman" w:cs="Times New Roman"/>
          <w:sz w:val="28"/>
          <w:szCs w:val="28"/>
        </w:rPr>
        <w:t>……..</w:t>
      </w:r>
      <w:r w:rsidRPr="0053683E"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</w:rPr>
        <w:t>..</w:t>
      </w:r>
      <w:r w:rsidRPr="0053683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2667D" w:rsidRPr="0053683E" w:rsidRDefault="0052667D" w:rsidP="002619B3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683E">
        <w:rPr>
          <w:rFonts w:ascii="Times New Roman" w:eastAsia="Calibri" w:hAnsi="Times New Roman" w:cs="Times New Roman"/>
          <w:sz w:val="28"/>
          <w:szCs w:val="28"/>
        </w:rPr>
        <w:t>Сод</w:t>
      </w:r>
      <w:r>
        <w:rPr>
          <w:rFonts w:ascii="Times New Roman" w:eastAsia="Calibri" w:hAnsi="Times New Roman" w:cs="Times New Roman"/>
          <w:sz w:val="28"/>
          <w:szCs w:val="28"/>
        </w:rPr>
        <w:t>ержание учебного предмета………………</w:t>
      </w:r>
      <w:r w:rsidRPr="0053683E">
        <w:rPr>
          <w:rFonts w:ascii="Times New Roman" w:eastAsia="Calibri" w:hAnsi="Times New Roman" w:cs="Times New Roman"/>
          <w:sz w:val="28"/>
          <w:szCs w:val="28"/>
        </w:rPr>
        <w:t>………</w:t>
      </w:r>
      <w:r w:rsidR="003B1525">
        <w:rPr>
          <w:rFonts w:ascii="Times New Roman" w:eastAsia="Calibri" w:hAnsi="Times New Roman" w:cs="Times New Roman"/>
          <w:sz w:val="28"/>
          <w:szCs w:val="28"/>
        </w:rPr>
        <w:t>………………..21</w:t>
      </w:r>
    </w:p>
    <w:p w:rsidR="0052667D" w:rsidRPr="0053683E" w:rsidRDefault="0052667D" w:rsidP="002619B3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683E">
        <w:rPr>
          <w:rFonts w:ascii="Times New Roman" w:eastAsia="Calibri" w:hAnsi="Times New Roman" w:cs="Times New Roman"/>
          <w:sz w:val="28"/>
          <w:szCs w:val="28"/>
        </w:rPr>
        <w:t>Тематическое планирование с указанием часов</w:t>
      </w:r>
      <w:r w:rsidR="00FB4758">
        <w:rPr>
          <w:rFonts w:ascii="Times New Roman" w:eastAsia="Calibri" w:hAnsi="Times New Roman" w:cs="Times New Roman"/>
          <w:sz w:val="28"/>
          <w:szCs w:val="28"/>
        </w:rPr>
        <w:t>, отведенных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освоение каждой темы…</w:t>
      </w:r>
      <w:r w:rsidR="00FB4758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</w:t>
      </w:r>
      <w:r w:rsidR="003B1525">
        <w:rPr>
          <w:rFonts w:ascii="Times New Roman" w:eastAsia="Calibri" w:hAnsi="Times New Roman" w:cs="Times New Roman"/>
          <w:sz w:val="28"/>
          <w:szCs w:val="28"/>
        </w:rPr>
        <w:t>25</w:t>
      </w:r>
    </w:p>
    <w:p w:rsidR="0052667D" w:rsidRPr="0053683E" w:rsidRDefault="0052667D" w:rsidP="005266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667D" w:rsidRPr="0053683E" w:rsidRDefault="0052667D" w:rsidP="0052667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504DF2" w:rsidRPr="00C367D0" w:rsidRDefault="00504DF2">
      <w:pPr>
        <w:rPr>
          <w:rFonts w:ascii="Times New Roman" w:hAnsi="Times New Roman" w:cs="Times New Roman"/>
          <w:sz w:val="20"/>
          <w:szCs w:val="20"/>
        </w:rPr>
      </w:pPr>
    </w:p>
    <w:p w:rsidR="00C367D0" w:rsidRPr="00C367D0" w:rsidRDefault="00C367D0" w:rsidP="00504DF2">
      <w:pPr>
        <w:tabs>
          <w:tab w:val="num" w:pos="5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67D0" w:rsidRPr="00C367D0" w:rsidRDefault="00C367D0" w:rsidP="00504DF2">
      <w:pPr>
        <w:tabs>
          <w:tab w:val="num" w:pos="5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22D3" w:rsidRPr="00F24FE8" w:rsidRDefault="003822D3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F24FE8" w:rsidRDefault="0052667D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3374" w:rsidRDefault="00123374" w:rsidP="00123374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116723" w:rsidRDefault="0052667D" w:rsidP="005266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16723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91445" w:rsidRPr="001906B0" w:rsidRDefault="00891445" w:rsidP="008914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9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к</w:t>
      </w:r>
      <w:r w:rsidR="00280A9C" w:rsidRPr="0019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освоения основной образовательной программы начального общего</w:t>
      </w:r>
      <w:r w:rsidRPr="0019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Федерального госуда</w:t>
      </w:r>
      <w:r w:rsidRPr="001906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рственного образовательного стандарта</w:t>
      </w:r>
      <w:r w:rsidR="00190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на занятиях по английскому языку</w:t>
      </w:r>
      <w:r w:rsidR="00190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A9C" w:rsidRPr="0019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достижение учащимися лично</w:t>
      </w:r>
      <w:r w:rsidRPr="001906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стных, метапредметных и предметных результатов.</w:t>
      </w:r>
    </w:p>
    <w:p w:rsidR="00891445" w:rsidRPr="00117B34" w:rsidRDefault="00891445" w:rsidP="00363B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  <w:r w:rsidR="008D6C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17B34">
        <w:rPr>
          <w:rFonts w:ascii="Times New Roman" w:eastAsia="Times New Roman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</w:t>
      </w:r>
      <w:r>
        <w:rPr>
          <w:rFonts w:ascii="Times New Roman" w:eastAsia="Times New Roman" w:hAnsi="Times New Roman" w:cs="Times New Roman"/>
          <w:sz w:val="28"/>
          <w:szCs w:val="28"/>
        </w:rPr>
        <w:t>дмета «Английский язык</w:t>
      </w:r>
      <w:r w:rsidRPr="00117B34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1906B0" w:rsidRDefault="001906B0" w:rsidP="00363B45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1) </w:t>
      </w:r>
      <w:r w:rsidR="0080298E" w:rsidRPr="0080298E">
        <w:rPr>
          <w:rFonts w:ascii="Times New Roman" w:hAnsi="Times New Roman" w:cs="Times New Roman"/>
          <w:sz w:val="28"/>
          <w:szCs w:val="16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1906B0" w:rsidRDefault="001906B0" w:rsidP="00363B45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2) </w:t>
      </w:r>
      <w:r w:rsidR="0080298E" w:rsidRPr="0080298E">
        <w:rPr>
          <w:rFonts w:ascii="Times New Roman" w:hAnsi="Times New Roman" w:cs="Times New Roman"/>
          <w:sz w:val="28"/>
          <w:szCs w:val="16"/>
        </w:rPr>
        <w:t>формирование целостного, социально ориентированного взгляда на мир в его органичном единстве и разнообразии культур;</w:t>
      </w:r>
    </w:p>
    <w:p w:rsidR="001906B0" w:rsidRDefault="001906B0" w:rsidP="00363B45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3) </w:t>
      </w:r>
      <w:r w:rsidR="0080298E" w:rsidRPr="0080298E">
        <w:rPr>
          <w:rFonts w:ascii="Times New Roman" w:hAnsi="Times New Roman" w:cs="Times New Roman"/>
          <w:sz w:val="28"/>
          <w:szCs w:val="16"/>
        </w:rPr>
        <w:t>формирование уважительного отношения к культуре других народов;</w:t>
      </w:r>
    </w:p>
    <w:p w:rsidR="001906B0" w:rsidRDefault="001906B0" w:rsidP="00363B45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4) </w:t>
      </w:r>
      <w:r w:rsidR="0080298E" w:rsidRPr="0080298E">
        <w:rPr>
          <w:rFonts w:ascii="Times New Roman" w:hAnsi="Times New Roman" w:cs="Times New Roman"/>
          <w:sz w:val="28"/>
          <w:szCs w:val="16"/>
        </w:rPr>
        <w:t>формирование эстетических потребностей, ценностей и чувств;</w:t>
      </w:r>
    </w:p>
    <w:p w:rsidR="001906B0" w:rsidRDefault="001906B0" w:rsidP="00363B45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5) </w:t>
      </w:r>
      <w:r w:rsidR="0080298E" w:rsidRPr="0080298E">
        <w:rPr>
          <w:rFonts w:ascii="Times New Roman" w:hAnsi="Times New Roman" w:cs="Times New Roman"/>
          <w:sz w:val="28"/>
          <w:szCs w:val="16"/>
        </w:rPr>
        <w:t>формирование творческой активности и познавательного интереса при решении учебных задач</w:t>
      </w:r>
      <w:r w:rsidR="008D6C58">
        <w:rPr>
          <w:rFonts w:ascii="Times New Roman" w:hAnsi="Times New Roman" w:cs="Times New Roman"/>
          <w:sz w:val="28"/>
          <w:szCs w:val="16"/>
        </w:rPr>
        <w:t>.</w:t>
      </w:r>
      <w:r w:rsidR="0080298E" w:rsidRPr="0080298E">
        <w:rPr>
          <w:rFonts w:ascii="Times New Roman" w:hAnsi="Times New Roman" w:cs="Times New Roman"/>
          <w:sz w:val="28"/>
          <w:szCs w:val="16"/>
        </w:rPr>
        <w:t xml:space="preserve"> </w:t>
      </w:r>
    </w:p>
    <w:p w:rsidR="001906B0" w:rsidRDefault="001906B0" w:rsidP="00363B45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6) </w:t>
      </w:r>
      <w:r w:rsidR="0080298E" w:rsidRPr="0080298E">
        <w:rPr>
          <w:rFonts w:ascii="Times New Roman" w:hAnsi="Times New Roman" w:cs="Times New Roman"/>
          <w:sz w:val="28"/>
          <w:szCs w:val="1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906B0" w:rsidRDefault="001906B0" w:rsidP="00363B45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7) </w:t>
      </w:r>
      <w:r w:rsidR="0080298E" w:rsidRPr="0080298E">
        <w:rPr>
          <w:rFonts w:ascii="Times New Roman" w:hAnsi="Times New Roman" w:cs="Times New Roman"/>
          <w:sz w:val="28"/>
          <w:szCs w:val="16"/>
        </w:rPr>
        <w:t>развитие навыков сотрудничества со взрослыми и сверстниками в разных социальных ситуациях;</w:t>
      </w:r>
    </w:p>
    <w:p w:rsidR="0080298E" w:rsidRPr="0080298E" w:rsidRDefault="001906B0" w:rsidP="00363B45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8) </w:t>
      </w:r>
      <w:r w:rsidR="0080298E" w:rsidRPr="0080298E">
        <w:rPr>
          <w:rFonts w:ascii="Times New Roman" w:hAnsi="Times New Roman" w:cs="Times New Roman"/>
          <w:sz w:val="28"/>
          <w:szCs w:val="16"/>
        </w:rPr>
        <w:t xml:space="preserve">формирование установки на наличие мотивации к бережному отношению к культурным и духовным ценностям. </w:t>
      </w:r>
    </w:p>
    <w:p w:rsidR="001906B0" w:rsidRDefault="00FB4758" w:rsidP="00363B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1272540</wp:posOffset>
                </wp:positionH>
                <wp:positionV relativeFrom="page">
                  <wp:posOffset>845820</wp:posOffset>
                </wp:positionV>
                <wp:extent cx="102235" cy="217170"/>
                <wp:effectExtent l="0" t="0" r="0" b="0"/>
                <wp:wrapNone/>
                <wp:docPr id="247" name="Поле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04E" w:rsidRDefault="00CB304E" w:rsidP="00F81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7" o:spid="_x0000_s1026" type="#_x0000_t202" style="position:absolute;left:0;text-align:left;margin-left:100.2pt;margin-top:66.6pt;width:8.05pt;height:17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VevQIAAKw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" o:allowincell="f" filled="f" stroked="f">
                <v:textbox inset="0,0,0,0">
                  <w:txbxContent>
                    <w:p w:rsidR="00CB304E" w:rsidRDefault="00CB304E" w:rsidP="00F81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16F0" w:rsidRPr="00F816F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Метапредметн</w:t>
      </w:r>
      <w:r w:rsidR="002A2D3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ые результаты</w:t>
      </w:r>
      <w:r w:rsidR="00F816F0" w:rsidRPr="00F81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2D35" w:rsidRPr="00117B34">
        <w:rPr>
          <w:rFonts w:ascii="Times New Roman" w:eastAsia="Times New Roman" w:hAnsi="Times New Roman" w:cs="Times New Roman"/>
          <w:sz w:val="28"/>
          <w:szCs w:val="28"/>
        </w:rPr>
        <w:t>характеризуют уровень сформированности универсальных способностей учащихся</w:t>
      </w:r>
      <w:r w:rsidR="001906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816F0" w:rsidRPr="001906B0" w:rsidRDefault="00F816F0" w:rsidP="00363B45">
      <w:pPr>
        <w:pStyle w:val="a3"/>
        <w:numPr>
          <w:ilvl w:val="0"/>
          <w:numId w:val="2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6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F816F0" w:rsidRDefault="00F816F0" w:rsidP="00363B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6F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816F0" w:rsidRDefault="00F816F0" w:rsidP="00363B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6F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расширение общего лингвистического кругозора младшего школьника;</w: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3939540</wp:posOffset>
                </wp:positionV>
                <wp:extent cx="5568950" cy="319405"/>
                <wp:effectExtent l="0" t="0" r="12700" b="4445"/>
                <wp:wrapNone/>
                <wp:docPr id="265" name="Поли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BE36" id="Полилиния 265" o:spid="_x0000_s1026" style="position:absolute;margin-left:101.6pt;margin-top:310.2pt;width:438.5pt;height:2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4258945</wp:posOffset>
                </wp:positionV>
                <wp:extent cx="5568950" cy="306070"/>
                <wp:effectExtent l="0" t="0" r="12700" b="0"/>
                <wp:wrapNone/>
                <wp:docPr id="264" name="Поли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829C" id="Полилиния 264" o:spid="_x0000_s1026" style="position:absolute;margin-left:101.6pt;margin-top:335.35pt;width:438.5pt;height:24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oFEwMAAMQ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4565015</wp:posOffset>
                </wp:positionV>
                <wp:extent cx="5568950" cy="320040"/>
                <wp:effectExtent l="0" t="0" r="12700" b="3810"/>
                <wp:wrapNone/>
                <wp:docPr id="263" name="Поли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A118E" id="Полилиния 263" o:spid="_x0000_s1026" style="position:absolute;margin-left:101.6pt;margin-top:359.45pt;width:438.5pt;height:25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4885055</wp:posOffset>
                </wp:positionV>
                <wp:extent cx="5568950" cy="319405"/>
                <wp:effectExtent l="0" t="0" r="12700" b="4445"/>
                <wp:wrapNone/>
                <wp:docPr id="262" name="Поли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0C3A9" id="Полилиния 262" o:spid="_x0000_s1026" style="position:absolute;margin-left:101.6pt;margin-top:384.65pt;width:438.5pt;height:2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5204460</wp:posOffset>
                </wp:positionV>
                <wp:extent cx="5568950" cy="306070"/>
                <wp:effectExtent l="0" t="0" r="12700" b="0"/>
                <wp:wrapNone/>
                <wp:docPr id="261" name="Поли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CABCD" id="Полилиния 261" o:spid="_x0000_s1026" style="position:absolute;margin-left:101.6pt;margin-top:409.8pt;width:438.5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Lw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5510530</wp:posOffset>
                </wp:positionV>
                <wp:extent cx="5568950" cy="320040"/>
                <wp:effectExtent l="0" t="0" r="12700" b="3810"/>
                <wp:wrapNone/>
                <wp:docPr id="260" name="Поли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68713" id="Полилиния 260" o:spid="_x0000_s1026" style="position:absolute;margin-left:101.6pt;margin-top:433.9pt;width:438.5pt;height:25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5830570</wp:posOffset>
                </wp:positionV>
                <wp:extent cx="5568950" cy="306705"/>
                <wp:effectExtent l="0" t="0" r="12700" b="0"/>
                <wp:wrapNone/>
                <wp:docPr id="259" name="Поли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D642F" id="Полилиния 259" o:spid="_x0000_s1026" style="position:absolute;margin-left:101.6pt;margin-top:459.1pt;width:438.5pt;height:24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6443980</wp:posOffset>
                </wp:positionV>
                <wp:extent cx="5797550" cy="306705"/>
                <wp:effectExtent l="0" t="0" r="12700" b="0"/>
                <wp:wrapNone/>
                <wp:docPr id="257" name="Поли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304E" w:rsidRDefault="00CB304E" w:rsidP="00F816F0">
                            <w:pPr>
                              <w:jc w:val="center"/>
                            </w:pPr>
                          </w:p>
                          <w:p w:rsidR="00CB304E" w:rsidRDefault="00CB304E" w:rsidP="00F816F0">
                            <w:pPr>
                              <w:jc w:val="center"/>
                            </w:pPr>
                          </w:p>
                          <w:p w:rsidR="00CB304E" w:rsidRDefault="00CB304E" w:rsidP="00F816F0">
                            <w:pPr>
                              <w:jc w:val="center"/>
                            </w:pPr>
                          </w:p>
                          <w:p w:rsidR="00CB304E" w:rsidRDefault="00CB304E" w:rsidP="00F81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7" o:spid="_x0000_s1027" style="position:absolute;left:0;text-align:left;margin-left:83.6pt;margin-top:507.4pt;width:456.5pt;height:24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" adj="-11796480,,5400" path="m,482r9131,l9131,,,,,482xe" strokecolor="white" strokeweight="1pt">
                <v:stroke joinstyle="round"/>
                <v:formulas/>
                <v:path arrowok="t" o:connecttype="custom" o:connectlocs="0,306070;5798185,306070;5798185,0;0,0;0,306070" o:connectangles="0,0,0,0,0" textboxrect="0,0,9130,483"/>
                <v:textbox>
                  <w:txbxContent>
                    <w:p w:rsidR="00CB304E" w:rsidRDefault="00CB304E" w:rsidP="00F816F0">
                      <w:pPr>
                        <w:jc w:val="center"/>
                      </w:pPr>
                    </w:p>
                    <w:p w:rsidR="00CB304E" w:rsidRDefault="00CB304E" w:rsidP="00F816F0">
                      <w:pPr>
                        <w:jc w:val="center"/>
                      </w:pPr>
                    </w:p>
                    <w:p w:rsidR="00CB304E" w:rsidRDefault="00CB304E" w:rsidP="00F816F0">
                      <w:pPr>
                        <w:jc w:val="center"/>
                      </w:pPr>
                    </w:p>
                    <w:p w:rsidR="00CB304E" w:rsidRDefault="00CB304E" w:rsidP="00F816F0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7376795</wp:posOffset>
                </wp:positionV>
                <wp:extent cx="5568950" cy="306705"/>
                <wp:effectExtent l="0" t="0" r="12700" b="0"/>
                <wp:wrapNone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19779" id="Полилиния 254" o:spid="_x0000_s1026" style="position:absolute;margin-left:101.6pt;margin-top:580.85pt;width:438.5pt;height:24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7683500</wp:posOffset>
                </wp:positionV>
                <wp:extent cx="5568950" cy="306705"/>
                <wp:effectExtent l="0" t="0" r="12700" b="17145"/>
                <wp:wrapNone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B49C8" id="Полилиния 253" o:spid="_x0000_s1026" style="position:absolute;margin-left:101.6pt;margin-top:605pt;width:438.5pt;height:24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0RFwMAAMQ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7990205</wp:posOffset>
                </wp:positionV>
                <wp:extent cx="5568950" cy="319405"/>
                <wp:effectExtent l="0" t="0" r="12700" b="4445"/>
                <wp:wrapNone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BE6E6" id="Полилиния 252" o:spid="_x0000_s1026" style="position:absolute;margin-left:101.6pt;margin-top:629.15pt;width:438.5pt;height:25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V4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8309610</wp:posOffset>
                </wp:positionV>
                <wp:extent cx="5568950" cy="306070"/>
                <wp:effectExtent l="0" t="0" r="12700" b="0"/>
                <wp:wrapNone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1618" id="Полилиния 251" o:spid="_x0000_s1026" style="position:absolute;margin-left:101.6pt;margin-top:654.3pt;width:438.5pt;height:24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+i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8615680</wp:posOffset>
                </wp:positionV>
                <wp:extent cx="5568950" cy="307340"/>
                <wp:effectExtent l="0" t="0" r="12700" b="0"/>
                <wp:wrapNone/>
                <wp:docPr id="250" name="Поли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C61C" id="Полилиния 250" o:spid="_x0000_s1026" style="position:absolute;margin-left:101.6pt;margin-top:678.4pt;width:438.5pt;height:24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bhDwMAAMQ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8923020</wp:posOffset>
                </wp:positionV>
                <wp:extent cx="5568950" cy="319405"/>
                <wp:effectExtent l="0" t="0" r="12700" b="4445"/>
                <wp:wrapNone/>
                <wp:docPr id="249" name="Поли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DB8FD" id="Полилиния 249" o:spid="_x0000_s1026" style="position:absolute;margin-left:101.6pt;margin-top:702.6pt;width:438.5pt;height:25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FB4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9242425</wp:posOffset>
                </wp:positionV>
                <wp:extent cx="5568950" cy="306070"/>
                <wp:effectExtent l="0" t="0" r="12700" b="0"/>
                <wp:wrapNone/>
                <wp:docPr id="248" name="Поли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21D0" id="Полилиния 248" o:spid="_x0000_s1026" style="position:absolute;margin-left:101.6pt;margin-top:727.75pt;width:438.5pt;height:24.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NH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</w:p>
    <w:p w:rsidR="00F816F0" w:rsidRDefault="00F816F0" w:rsidP="00363B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6F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познавательной, эмоциональной и волевой сфер младшего школьника;</w:t>
      </w:r>
    </w:p>
    <w:p w:rsidR="00F816F0" w:rsidRDefault="00F816F0" w:rsidP="00363B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6F0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мотивации к изучению иностранного языка;</w:t>
      </w:r>
    </w:p>
    <w:p w:rsidR="00EE5634" w:rsidRPr="00EE5634" w:rsidRDefault="00F816F0" w:rsidP="00EE563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6F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владение умением координированной работы с разными компонентами учебно-методического комплекта (учебником, аудиодиском и т. д.)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F24FE8" w:rsidRPr="001906B0" w:rsidRDefault="001906B0" w:rsidP="00363B45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Предметными</w:t>
      </w:r>
      <w:r w:rsidR="009B119F" w:rsidRPr="0053683E">
        <w:rPr>
          <w:rFonts w:ascii="Times New Roman" w:hAnsi="Times New Roman"/>
          <w:b/>
          <w:iCs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iCs/>
          <w:sz w:val="28"/>
          <w:szCs w:val="28"/>
        </w:rPr>
        <w:t>ами</w:t>
      </w:r>
      <w:r w:rsidR="009B119F" w:rsidRPr="0053683E">
        <w:rPr>
          <w:rFonts w:ascii="Times New Roman" w:hAnsi="Times New Roman"/>
          <w:sz w:val="28"/>
          <w:szCs w:val="28"/>
        </w:rPr>
        <w:t xml:space="preserve"> освоения учащимися </w:t>
      </w:r>
      <w:r w:rsidR="009B119F">
        <w:rPr>
          <w:rFonts w:ascii="Times New Roman" w:hAnsi="Times New Roman"/>
          <w:sz w:val="28"/>
          <w:szCs w:val="28"/>
        </w:rPr>
        <w:t>учебного предмета «Английский язык» в начальной</w:t>
      </w:r>
      <w:r w:rsidR="009B119F" w:rsidRPr="0053683E">
        <w:rPr>
          <w:rFonts w:ascii="Times New Roman" w:hAnsi="Times New Roman"/>
          <w:sz w:val="28"/>
          <w:szCs w:val="28"/>
        </w:rPr>
        <w:t xml:space="preserve"> школе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="009B119F" w:rsidRPr="0053683E">
        <w:rPr>
          <w:rFonts w:ascii="Times New Roman" w:hAnsi="Times New Roman"/>
          <w:sz w:val="28"/>
          <w:szCs w:val="28"/>
        </w:rPr>
        <w:t>:</w:t>
      </w:r>
    </w:p>
    <w:p w:rsidR="009B119F" w:rsidRPr="009B119F" w:rsidRDefault="009B119F" w:rsidP="00363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F">
        <w:rPr>
          <w:rFonts w:ascii="Times New Roman" w:hAnsi="Times New Roman" w:cs="Times New Roman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B119F" w:rsidRPr="009B119F" w:rsidRDefault="009B119F" w:rsidP="00363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F">
        <w:rPr>
          <w:rFonts w:ascii="Times New Roman" w:hAnsi="Times New Roman" w:cs="Times New Roman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2A2D35" w:rsidRDefault="009B119F" w:rsidP="00363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F">
        <w:rPr>
          <w:rFonts w:ascii="Times New Roman" w:hAnsi="Times New Roman" w:cs="Times New Roman"/>
          <w:sz w:val="28"/>
          <w:szCs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A2D35" w:rsidRDefault="002A2D35" w:rsidP="00363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B119F" w:rsidRPr="009B119F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pacing w:val="2"/>
          <w:sz w:val="28"/>
          <w:szCs w:val="28"/>
        </w:rPr>
        <w:t>мирование первоначальных представлений</w:t>
      </w:r>
      <w:r w:rsidR="009B119F" w:rsidRPr="009B119F">
        <w:rPr>
          <w:rFonts w:ascii="Times New Roman" w:hAnsi="Times New Roman" w:cs="Times New Roman"/>
          <w:spacing w:val="2"/>
          <w:sz w:val="28"/>
          <w:szCs w:val="28"/>
        </w:rPr>
        <w:t xml:space="preserve"> о роли и значи</w:t>
      </w:r>
      <w:r w:rsidR="009B119F" w:rsidRPr="009B119F">
        <w:rPr>
          <w:rFonts w:ascii="Times New Roman" w:hAnsi="Times New Roman" w:cs="Times New Roman"/>
          <w:sz w:val="28"/>
          <w:szCs w:val="28"/>
        </w:rPr>
        <w:t xml:space="preserve">мости иностранного языка в жизни современного человека </w:t>
      </w:r>
      <w:r w:rsidR="009B119F" w:rsidRPr="009B119F">
        <w:rPr>
          <w:rFonts w:ascii="Times New Roman" w:hAnsi="Times New Roman" w:cs="Times New Roman"/>
          <w:spacing w:val="2"/>
          <w:sz w:val="28"/>
          <w:szCs w:val="28"/>
        </w:rPr>
        <w:t xml:space="preserve">и поликультурного мира. </w:t>
      </w:r>
    </w:p>
    <w:p w:rsidR="00FE4090" w:rsidRPr="00CB304E" w:rsidRDefault="002A2D35" w:rsidP="00CB304E">
      <w:pPr>
        <w:pStyle w:val="ConsPlusNormal"/>
        <w:spacing w:line="276" w:lineRule="auto"/>
        <w:ind w:firstLine="5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5</w:t>
      </w:r>
      <w:r w:rsidR="00F816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) </w:t>
      </w:r>
      <w:r w:rsidR="001906B0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формирование</w:t>
      </w:r>
      <w:r w:rsidR="009B119F" w:rsidRPr="009B119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2A2D35" w:rsidRPr="00117B34" w:rsidRDefault="002A2D35" w:rsidP="00363B45">
      <w:pPr>
        <w:pStyle w:val="a6"/>
        <w:spacing w:line="276" w:lineRule="auto"/>
        <w:ind w:right="125" w:firstLine="709"/>
        <w:jc w:val="both"/>
        <w:rPr>
          <w:sz w:val="28"/>
        </w:rPr>
      </w:pPr>
      <w:r w:rsidRPr="00117B34">
        <w:rPr>
          <w:b/>
          <w:color w:val="000009"/>
          <w:sz w:val="28"/>
          <w:u w:val="single"/>
        </w:rPr>
        <w:t xml:space="preserve">Для детей с </w:t>
      </w:r>
      <w:proofErr w:type="spellStart"/>
      <w:r w:rsidRPr="00117B34">
        <w:rPr>
          <w:b/>
          <w:color w:val="000009"/>
          <w:sz w:val="28"/>
          <w:u w:val="single"/>
        </w:rPr>
        <w:t>ОВЗ</w:t>
      </w:r>
      <w:r w:rsidRPr="00117B34">
        <w:rPr>
          <w:color w:val="000009"/>
          <w:sz w:val="28"/>
        </w:rPr>
        <w:t>коррекционная</w:t>
      </w:r>
      <w:proofErr w:type="spellEnd"/>
      <w:r w:rsidRPr="00117B34">
        <w:rPr>
          <w:color w:val="000009"/>
          <w:sz w:val="28"/>
        </w:rPr>
        <w:t xml:space="preserve"> работа предусматривает выполнение требований к результатам, определенным ФГОС ООО.</w:t>
      </w:r>
    </w:p>
    <w:p w:rsidR="002A2D35" w:rsidRPr="00117B34" w:rsidRDefault="002A2D35" w:rsidP="00363B45">
      <w:pPr>
        <w:pStyle w:val="a6"/>
        <w:spacing w:line="276" w:lineRule="auto"/>
        <w:ind w:right="129" w:firstLine="709"/>
        <w:jc w:val="both"/>
        <w:rPr>
          <w:sz w:val="28"/>
        </w:rPr>
      </w:pPr>
      <w:r w:rsidRPr="00117B34">
        <w:rPr>
          <w:color w:val="000009"/>
          <w:sz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2A2D35" w:rsidRPr="00117B34" w:rsidRDefault="002A2D35" w:rsidP="00363B45">
      <w:pPr>
        <w:spacing w:after="0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i/>
          <w:color w:val="000009"/>
          <w:sz w:val="28"/>
          <w:szCs w:val="28"/>
        </w:rPr>
        <w:t xml:space="preserve">В зависимости от формы организации коррекционной работы планируются разные группы результатов (личностные, метапредметные, предметные). </w:t>
      </w:r>
      <w:r w:rsidRPr="00117B34">
        <w:rPr>
          <w:rFonts w:ascii="Times New Roman" w:hAnsi="Times New Roman" w:cs="Times New Roman"/>
          <w:color w:val="000009"/>
          <w:sz w:val="28"/>
          <w:szCs w:val="28"/>
        </w:rPr>
        <w:t>В урочной деятельности отражаются предметные, метапредметные и личностные результаты. Во внеурочной – личностные и метапредметные результаты.</w:t>
      </w:r>
    </w:p>
    <w:p w:rsidR="002A2D35" w:rsidRPr="00117B34" w:rsidRDefault="002A2D35" w:rsidP="00363B45">
      <w:pPr>
        <w:pStyle w:val="a6"/>
        <w:spacing w:line="276" w:lineRule="auto"/>
        <w:ind w:right="128" w:firstLine="709"/>
        <w:jc w:val="both"/>
        <w:rPr>
          <w:sz w:val="28"/>
        </w:rPr>
      </w:pPr>
      <w:r w:rsidRPr="00117B34">
        <w:rPr>
          <w:i/>
          <w:color w:val="000009"/>
          <w:sz w:val="28"/>
        </w:rPr>
        <w:t xml:space="preserve">Личностные результаты </w:t>
      </w:r>
      <w:r w:rsidRPr="00117B34">
        <w:rPr>
          <w:color w:val="000009"/>
          <w:sz w:val="28"/>
        </w:rPr>
        <w:t>– индивидуальное продвижение учащегося в личностном развитии (расширение круга социальных контактов, стремление к собственной результативности и др.).</w:t>
      </w:r>
    </w:p>
    <w:p w:rsidR="002A2D35" w:rsidRPr="00117B34" w:rsidRDefault="002A2D35" w:rsidP="00363B45">
      <w:pPr>
        <w:pStyle w:val="a6"/>
        <w:spacing w:line="276" w:lineRule="auto"/>
        <w:ind w:right="130" w:firstLine="709"/>
        <w:jc w:val="both"/>
        <w:rPr>
          <w:sz w:val="28"/>
        </w:rPr>
      </w:pPr>
      <w:r w:rsidRPr="00117B34">
        <w:rPr>
          <w:i/>
          <w:color w:val="000009"/>
          <w:sz w:val="28"/>
        </w:rPr>
        <w:t xml:space="preserve">Метапредметные результаты </w:t>
      </w:r>
      <w:r w:rsidRPr="00117B34">
        <w:rPr>
          <w:color w:val="000009"/>
          <w:sz w:val="28"/>
        </w:rPr>
        <w:t xml:space="preserve">– овладение </w:t>
      </w:r>
      <w:proofErr w:type="spellStart"/>
      <w:r w:rsidRPr="00117B34">
        <w:rPr>
          <w:color w:val="000009"/>
          <w:sz w:val="28"/>
        </w:rPr>
        <w:t>общеучебными</w:t>
      </w:r>
      <w:proofErr w:type="spellEnd"/>
      <w:r w:rsidRPr="00117B34">
        <w:rPr>
          <w:color w:val="000009"/>
          <w:sz w:val="28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</w:t>
      </w:r>
    </w:p>
    <w:p w:rsidR="002A2D35" w:rsidRPr="00117B34" w:rsidRDefault="002A2D35" w:rsidP="00363B45">
      <w:pPr>
        <w:pStyle w:val="a6"/>
        <w:spacing w:line="276" w:lineRule="auto"/>
        <w:ind w:right="126" w:firstLine="709"/>
        <w:jc w:val="both"/>
        <w:rPr>
          <w:sz w:val="28"/>
        </w:rPr>
      </w:pPr>
      <w:r w:rsidRPr="00117B34">
        <w:rPr>
          <w:color w:val="000009"/>
          <w:sz w:val="28"/>
        </w:rPr>
        <w:lastRenderedPageBreak/>
        <w:t>Предметные результаты определяются совместно с учите</w:t>
      </w:r>
      <w:r>
        <w:rPr>
          <w:color w:val="000009"/>
          <w:sz w:val="28"/>
        </w:rPr>
        <w:t>лем: овладение содержанием ООП Н</w:t>
      </w:r>
      <w:r w:rsidRPr="00117B34">
        <w:rPr>
          <w:color w:val="000009"/>
          <w:sz w:val="28"/>
        </w:rPr>
        <w:t>ОО (конкретных предметных областей) с учетом индивидуальных возможностей разных категорий детей с ОВЗ; индивидуальные достижения по отдельным учебным предметам.</w:t>
      </w:r>
    </w:p>
    <w:p w:rsidR="002A2D35" w:rsidRPr="002A2D35" w:rsidRDefault="002A2D35" w:rsidP="002A2D35">
      <w:pPr>
        <w:pStyle w:val="1"/>
        <w:spacing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A2D35">
        <w:rPr>
          <w:rFonts w:ascii="Times New Roman" w:hAnsi="Times New Roman" w:cs="Times New Roman"/>
          <w:sz w:val="28"/>
          <w:szCs w:val="28"/>
        </w:rPr>
        <w:t>Специальные условия обучения и воспитания детей с ОВЗ</w:t>
      </w:r>
    </w:p>
    <w:p w:rsidR="002A2D35" w:rsidRPr="00117B34" w:rsidRDefault="002A2D35" w:rsidP="002A2D35">
      <w:pPr>
        <w:pStyle w:val="a6"/>
        <w:spacing w:line="276" w:lineRule="auto"/>
        <w:ind w:right="1243" w:firstLine="709"/>
        <w:jc w:val="both"/>
        <w:rPr>
          <w:sz w:val="28"/>
        </w:rPr>
      </w:pPr>
      <w:r w:rsidRPr="00117B34">
        <w:rPr>
          <w:sz w:val="28"/>
        </w:rPr>
        <w:t>В процессе реализации коррекционно-развивающей деятельности необходимо соблюдение определенных условий.</w:t>
      </w:r>
    </w:p>
    <w:tbl>
      <w:tblPr>
        <w:tblW w:w="540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047"/>
        <w:gridCol w:w="3876"/>
        <w:gridCol w:w="3736"/>
      </w:tblGrid>
      <w:tr w:rsidR="002A2D35" w:rsidRPr="00117B34" w:rsidTr="00CB304E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ru-RU"/>
              </w:rPr>
            </w:pPr>
            <w:r w:rsidRPr="00117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ru-RU"/>
              </w:rPr>
            </w:pPr>
            <w:r w:rsidRPr="00117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Особенность</w:t>
            </w:r>
          </w:p>
          <w:p w:rsidR="002A2D35" w:rsidRPr="00117B34" w:rsidRDefault="002A2D35" w:rsidP="00CB30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7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ребёнка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ru-RU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ru-RU"/>
              </w:rPr>
            </w:pPr>
            <w:r w:rsidRPr="00117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Характерные</w:t>
            </w:r>
            <w:r w:rsidR="00953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7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особенности</w:t>
            </w:r>
            <w:r w:rsidR="00953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7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развития</w:t>
            </w:r>
            <w:r w:rsidR="00953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7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детей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widowControl w:val="0"/>
              <w:tabs>
                <w:tab w:val="left" w:pos="769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Рекомендуемые условия  обучения  и воспитания</w:t>
            </w:r>
          </w:p>
        </w:tc>
      </w:tr>
      <w:tr w:rsidR="002A2D35" w:rsidRPr="00117B34" w:rsidTr="00CB304E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Дети  с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задержкой психического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1)снижение работоспособности;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2) повышенная истощаемость;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3)  неустойчивость  внимания;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4)  более  низкий  уровень 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развития восприятия;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5) недостаточная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продуктивность  произвольной</w:t>
            </w:r>
            <w:proofErr w:type="gramEnd"/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памяти;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6) отставание в развитии 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всех форм мышления;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7)  дефекты  звукопроизношения;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8)  своеобразное  поведение;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9)  бедный  словарный 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запас;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10)  низкий  навык  самоконтроля;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11)  незрелость  эмоционально-волевой сферы;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12)  ограниченный  запас общих  сведений  и  представлений;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13)  слабая  техника  чтения;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14)  неудовлетворительный  навык  каллиграфии;</w:t>
            </w:r>
          </w:p>
          <w:p w:rsidR="002A2D35" w:rsidRPr="00117B34" w:rsidRDefault="002A2D35" w:rsidP="00CB30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15)  трудности  в  счёте 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через 10, решении задач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tabs>
                <w:tab w:val="left" w:pos="76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Соответствие  темпа,  объёма  и сложности учебной программы  реальным  познавательным возможностям  ребёнка,  уровню  развития  его  когнитивной сферы, уровню подготовленности, то есть уже усвоенным знаниям и навыкам.</w:t>
            </w:r>
          </w:p>
          <w:p w:rsidR="002A2D35" w:rsidRPr="00117B34" w:rsidRDefault="002A2D35" w:rsidP="00CB304E">
            <w:pPr>
              <w:tabs>
                <w:tab w:val="left" w:pos="76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2. Целенаправленное развитие </w:t>
            </w: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общеинтеллектуальной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 (умение  осознавать учебные  задачи,  ориентироваться  в  условиях,  осмысливать информацию).</w:t>
            </w:r>
          </w:p>
          <w:p w:rsidR="002A2D35" w:rsidRPr="00117B34" w:rsidRDefault="002A2D35" w:rsidP="00CB304E">
            <w:pPr>
              <w:tabs>
                <w:tab w:val="left" w:pos="76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3.  Сотрудничество  с  взрослыми,  оказание  педагогом  необходимой  помощи  ребёнку,  с учётом  его  индивидуальных проблем.</w:t>
            </w:r>
          </w:p>
          <w:p w:rsidR="002A2D35" w:rsidRPr="00117B34" w:rsidRDefault="002A2D35" w:rsidP="00CB304E">
            <w:pPr>
              <w:tabs>
                <w:tab w:val="left" w:pos="76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4. Индивидуальная дозированная помощь </w:t>
            </w: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ученику, решение диагностических задач.</w:t>
            </w:r>
          </w:p>
          <w:p w:rsidR="002A2D35" w:rsidRPr="00117B34" w:rsidRDefault="002A2D35" w:rsidP="00CB304E">
            <w:pPr>
              <w:tabs>
                <w:tab w:val="left" w:pos="76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5. Развитие у ребёнка чувствительности к помощи, способности воспринимать и принимать помощь.</w:t>
            </w:r>
          </w:p>
          <w:p w:rsidR="002A2D35" w:rsidRPr="00117B34" w:rsidRDefault="002A2D35" w:rsidP="00CB304E">
            <w:pPr>
              <w:tabs>
                <w:tab w:val="left" w:pos="76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6. Малая наполняемость класса (10–12 человек).</w:t>
            </w:r>
          </w:p>
          <w:p w:rsidR="002A2D35" w:rsidRPr="00117B34" w:rsidRDefault="002A2D35" w:rsidP="00CB304E">
            <w:pPr>
              <w:tabs>
                <w:tab w:val="left" w:pos="76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7.  Щадящий  режим  работы, соблюдение  гигиенических  и </w:t>
            </w: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требований.</w:t>
            </w:r>
          </w:p>
          <w:p w:rsidR="002A2D35" w:rsidRPr="00117B34" w:rsidRDefault="002A2D35" w:rsidP="00CB304E">
            <w:pPr>
              <w:tabs>
                <w:tab w:val="left" w:pos="76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8.  Организация  классов  коррекционно-развивающего  обучения  в  стенах  массовой школы.</w:t>
            </w:r>
          </w:p>
          <w:p w:rsidR="002A2D35" w:rsidRPr="00117B34" w:rsidRDefault="002A2D35" w:rsidP="00CB304E">
            <w:pPr>
              <w:tabs>
                <w:tab w:val="left" w:pos="76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9. Специально подготовленный в области коррекционной педагогики (специальной педагогики  и  коррекционной  психологии)  специалист  –  учитель, способный создать в классе особую  доброжелательную,  доверительную атмосферу.</w:t>
            </w:r>
          </w:p>
          <w:p w:rsidR="002A2D35" w:rsidRPr="00117B34" w:rsidRDefault="002A2D35" w:rsidP="00CB304E">
            <w:pPr>
              <w:tabs>
                <w:tab w:val="left" w:pos="76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10.  Создание  у  неуспевающего ученика чувства защищённости и эмоционального комфорта.</w:t>
            </w:r>
          </w:p>
          <w:p w:rsidR="002A2D35" w:rsidRPr="00117B34" w:rsidRDefault="002A2D35" w:rsidP="00CB304E">
            <w:pPr>
              <w:tabs>
                <w:tab w:val="left" w:pos="76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11.  Безусловная  личная  поддержка  ученика  учителями школы.</w:t>
            </w:r>
          </w:p>
          <w:p w:rsidR="002A2D35" w:rsidRPr="00117B34" w:rsidRDefault="002A2D35" w:rsidP="00CB304E">
            <w:pPr>
              <w:widowControl w:val="0"/>
              <w:tabs>
                <w:tab w:val="left" w:pos="769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12. Взаимодействие и взаимопомощь детей в процессе учебной деятельности.</w:t>
            </w:r>
          </w:p>
        </w:tc>
      </w:tr>
      <w:tr w:rsidR="002A2D35" w:rsidRPr="00117B34" w:rsidTr="00CB304E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Дети  с  лёгкой степенью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умственной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отсталости, в том  числе  с проявления-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ми  аутизма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 и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в  силу  других  обстоятельств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могут  учиться  в  общеобразовательной школе)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Характерно  недоразвитие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1) познавательных интересов: они меньше испытывают  потребность  в познании,  «просто  не хотят ничего знать»;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2)  недоразвитие  (часто глубокое)  всех  сторон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психической  деятельности;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3) моторики;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4)  уровня  мотивированности  и  потребностей;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5) всех компонентов устной  речи,  касающихся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фонетико-фонематической  и  лексико-грамматической  сторон;  возможны все виды речевых нарушений;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6)  мыслительных  процессов, мышления – мед-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ленно  формируются обобщающие  понятия; не  формируется  словесно-логическое  и  абстрактное  мышление; медленно  развивается словарный  и  грамматический строй речи;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7) всех видов продуктивной деятельности;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8) эмоционально-волевой сферы;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9)  </w:t>
            </w: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восприятии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памяти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внимания</w:t>
            </w:r>
            <w:proofErr w:type="spellEnd"/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1.  Развитие  всех  психических функций  и  познавательной деятельности в процессе воспитания,  обучения  и  коррекция их недостатков.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2.  Формирование  правильного поведения.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3.  Трудовое  обучение  и  подготовка  к  посильным  видам труда.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4.  Бытовая  ориентировка  и социальная адаптация как итог всей работы.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5. Комплексный характер коррекционных  мероприятий (совместная работа психиатра, если это необходимо, психолога, педагога и родителей).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6.  Поддержание  спокойной рабочей и домашней обстановки  (с  целью  снижения  смены эмоций, тревоги и дискомфорта).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7. Использование метода отвлечения,  позволяющего  снизить интерес  к  аффективным  формам поведения.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8.  Поддержание  всех  контактов (в рамках интереса и активности самого ребёнка).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9. Стимулирование произвольной  психической  активности, положительных эмоций.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Развитие сохранных сторон психики  и  преобладающих интересов,    целенаправленной деятельности.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11.  Применение  различных методов,  способствующих  развитию мелкой моторики и произвольных  движений  (ритмика,  гимнастика,  ручной  труд, спорт, бытовые навыки).</w:t>
            </w:r>
          </w:p>
        </w:tc>
      </w:tr>
      <w:tr w:rsidR="002A2D35" w:rsidRPr="00117B34" w:rsidTr="00CB304E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Дети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с  </w:t>
            </w: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нарушениямиречи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1)  речевое  развитие  не соответствует  возрасту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говорящего;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2)  речевые  ошибки  не являются  диалектизмами,  безграмотностью речи  и  выражением незнания языка;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нарушения  речи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связаны  с  отклонениями  в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функционировании  психофизиологических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механизмов речи;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4) нарушения речи носят устойчивый  характер, самостоятельно  не  исчезают, а закрепляются;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5)  речевое  развитие  требует определённого логопедического  воздействия; 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6)  нарушения  речи  оказывают  отрицательное влияние  на  психическое развитие ребёнка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1. Обязательная работа с логопедом.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2.  Создание  и  поддержка  развивающего  речевого  пространства.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3.  Соблюдение  своевременной смены труда и отдыха (расслабление речевого аппарата).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4. Пополнение активного и пассивного словарного запаса.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Сотрудничество  с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родителями ребёнка (контроль за речью дома,  выполнение  заданий логопеда).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6.  Корректировка  и  закрепление  навыков  грамматически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правильной речи (упражнения на  составление  словосочетаний,  предложений,  коротких текстов).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 Формирование  адекватного отношения ребёнка к речевому нарушению.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8. Стимулирование активности ребёнка  в  исправлении  речевых ошибок</w:t>
            </w:r>
          </w:p>
        </w:tc>
      </w:tr>
      <w:tr w:rsidR="002A2D35" w:rsidRPr="00117B34" w:rsidTr="00CB304E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Дети  с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нарушением  слуха  (слабо-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слышащие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и 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позднооглохшиедети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1)  нарушение  звукопроизношения  (или  отсутствие речи);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2) ребёнок не может самостоятельно учиться говорить;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3) ребёнок старается уйти от  речевых  контактов или «не понимает» обращённую к нему речь;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4) ребёнок воспринимает слова  собеседника  на </w:t>
            </w: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слухозрительной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основе (следит  глазами  за  движениями губ говорящего и «считывает» его речь);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5) возможны отклонения в  психической  сфере: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осознание,  что  ты  не такой как все и как следствие – нарушение поведения,  общения,  психического развития;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6) пассивный и активный словарный запас по объёму  совпадает  (ребёнок хорошо  понимает  лишь то,  о  чём  он  может  сказать);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 характерны  нарушения  звукобуквенного состава слов;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8)  трудности  в  освоении учебной программы;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9)  ребёнок  нуждается  в дополнительной  коррекционной  помощи,  подборке  индивидуального  слухового аппарата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Стимулирование к общению и содержательной коммуникации с окружающим миром.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2. Правильная позиция педагога: не поворачиваться спиной к слабослышащему  ученику  во время устных объяснений; стараться  контролировать  понимание  ребёнком  заданий  и инструкций  до  их  выполнения;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3. Правильная позиция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ученика  (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ребёнка с нарушенным слухом так, чтобы он мог видеть не только педагога и  доску,  но  и  большинство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детей;  посадить  за  первую парту сбоку от педагога (справа от него).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4. Помощь ребёнку в освоении в коллективе слышащих детей (постараться подружить его со сверстниками).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5.  Избегание  </w:t>
            </w: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гиперопеки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:  не помогать  там,  где  </w:t>
            </w: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ребёнок может  и  должен  справиться сам.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6.  Развитие  слухового  внимания:  требовать  от  ребёнка  с нарушенным слухом, чтобы он всегда смотрел на говорящего, умел  быстро  отыскать  говорящего, для этого его необходимо контролировать,  например: «Повтори,  что  я  сказала», «Повтори,  о  чём  рассказала Оля»,  «Продолжи,  пожалуйста» и т.п.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7. Активное включение ребёнка  с  нарушенным  слухом  в работу  класса  (группы),  не задерживая  при  этом  темп ведения урока (занятия).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8. Требование от ребёнка повторять  вслух  задания,  предложенные  в  устной  форме,    или заданные вопросы.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9. Включение слабослышащего ребёнка  в  учебную  деятельность  непосредственно  на уроке, специально организовывая эту деятельность (в течение первых  лет  обучения  учитель должен менять или дополнять инструкции к упражнениям из учебника, учитывая возможности ученика).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Корректировка и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закрепление  навыков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грамматически правильной речи (упражнения на  составление  словосочетаний,  предложений,  коротких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текстов).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11.  Учёт  конкретных  ошибок, допускаемых  ребёнком  при письме,  использование  соответствующих заданий с применением  словаря  (письменная «зарядка»).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12. Поддержка при написании изложений,  диктантов,  при составлении  пересказов  и  других видах работы.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13. 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Расширение  словарного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запаса слабослышащего ребёнка; пояснение  слов и словосочетаний,  несущих  дополнительную,  например  математическую  нагрузку  (поровну, дали  по...,  раздали  каждому, больше  на...,    меньше  на...  и др.).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14.  Обязательное  сотрудничество с сурдопедагогом (логопедом) и родителями ребёнка.</w:t>
            </w:r>
          </w:p>
        </w:tc>
      </w:tr>
      <w:tr w:rsidR="002A2D35" w:rsidRPr="00117B34" w:rsidTr="00CB304E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Дети  с  нарушениями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зрения  (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слабовидящие 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дети)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основное  средство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познания  окружающего мира  –  осязание,  слух, обоняние,  др.  чувства (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переживает  свой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 в виде  звуков,  тонов,  ритмов, интервалов);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2)  развитие  психики имеет  свои  специфические особенности;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3) процесс формирования движений задержан;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затруднена  оценка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пространственных  при-знаков (местоположение, направление,  расстояние,  поэтому  возникают трудности  ориентировки в пространстве);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5) тенденция к повышенному  развитию  памяти (проявляется  субъективно и объективно);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6) своеобразие внимания (слуховое  концентрированное внимание);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7) 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обострённое  осязание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–  следствие  иного, чем у зрячих использования руки (палец никогда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не научит слепого видеть, но  видеть  слепой  может своей рукой);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8)  особенности  эмоционально-волевой  сферы (чувство  </w:t>
            </w: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малоценности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, неуверенности  и  слабости,  противоречивость эмоций,  неадекватность воли;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9)  индивидуальные  особенности работоспособности,  </w:t>
            </w: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утомляемости,  скорости усвоения информации (зависит от характера поражения  зрения,  личных  особенностей,  степени дефекта), отсюда ограничение  возможности заниматься  некоторыми видами деятельности;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10)  </w:t>
            </w: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обеднённость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опыта детей и отсутствие за словом  конкретных  представлений,  так  как  знакомство  с  объектами внешнего  мира  лишь формально-словесное;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11)  особенности  общения:  многие  дети  не умеют общаться в диалоге, так как они не слушают собеседника;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12)  низкий  темп  чтения и письма;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13) быстрый счёт, знание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больших  по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объёму  стихов, умение петь, находчивы в викторинах;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14) 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страх,  вызванный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неизвестным и не познанным  в  мире  зрячих  (нуждаются в специальной ориентировке и знакомстве).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Обеспечение дифференцированного и специализированного  подхода  к  ребёнку  (знание индивидуальных  </w:t>
            </w: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функционирования  зрительной системы ученика).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2.  Наличие  технических средств  и  оборудования,  обеспечивающих  процесс  обучения и воспитания.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3. Наличие методического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обеспечения,  включающего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специальные дидактические пособия,  рассчитанные  на  осязательное  или  на  зрительно-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осязательное  восприятие  слепого  и  слабовидящего;  специальные  учебники,  книги, рельефно-графические пособия по изучаемым предметам и для проведения  коррекционных занятий  по  ориентированию, развитию зрения, осязания.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4.  Выделение    ребёнку  специального  шкафчика  для  хранения этих приспособлений.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5. Правильная позиция ученика  (при  опоре  на  остаточное зрение  сидеть  ребёнок  должен за первой партой в среднем ряду,  при  опоре  на  осязание  и слух – за любой партой).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Охрана  и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гигиена  зрения (повышенная  общая  освещённость  (не  менее  </w:t>
            </w: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1000  люкс), освещение на рабочем месте (не менее  400–500  люкс);  для детей,  страдающих  светобоязнью, установить </w:t>
            </w: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светозатемнители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,  расположить  рабочее место,  ограничивая  попадание прямого  света;  ограничение времени  зрительной  работы (непрерывная  зрительная нагрузка не должна превышать 15–20  мин. 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у  слабовидящих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и 10–20 мин. для учеников с глубоким нарушением зрения);  расстояние  от  глаз ученика  до  рабочей  поверхности  должно  быть  не  менее  30 см; работать с опорой на осязание или слух.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7. При работе с опорой на зрение  записи  на  доске  должны быть  насыщенными  и  контрастными,  буквы  крупными, в  некоторых случаях они должны дублироваться раздаточным материалом.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8.  Создание  благоприятного психологического  климата  в коллективе,  усиление  педагогического  руководства  поведением не только ребёнка с нарушением зрения, но и всех окружающих людей, </w:t>
            </w: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педагогов разного профиля.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9.  Взаимодействие  учителя  с тифлопедагогом,  психологом, офтальмологом и родителями</w:t>
            </w:r>
          </w:p>
        </w:tc>
      </w:tr>
      <w:tr w:rsidR="002A2D35" w:rsidRPr="00117B34" w:rsidTr="00CB304E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Дети  с  нарушением опорно-двигательного аппарата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способные  к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самостоятельному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передвижению  и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самообслуживанию,  с сохранным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интеллектом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У  детей  с  нарушениями ОДА  ведущим  является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двигательный  дефект (недоразвитие,  нарушение или утрата двигательных функций). Основную массу  среди  них  составляют  дети  с  церебральным параличом (89%). У этих  детей  двигательные расстройства  сочетаются с  психическими  и  речевыми нарушениями, поэтому большинство из них нуждается  не  только  в лечебной  и  социальной помощи, но и в психолого-педагогической и логопедической коррекции. Все дети с нарушениями ОДА 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нуждаются  в  особых условиях  жизни,  обучения  и  последующей трудовой деятельности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1.  Коррекционная  направленность всего процесса обучения.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2.  Возможная  психолого-педагогическая социализация.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3.  Посильная  трудовая  реабилитация.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4. Полноценное, разноплановое воспитание  и  развитие  личности ребёнка.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5.  Комплексный  характер коррекционно-педагогической работы.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6. Раннее начало </w:t>
            </w: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онтогенетически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последовательного  воздействия,  опирающегося  на сохранные функции.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7.  Организация  работы  в  рамках ведущей деятельности.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8.  Наблюдение  за  ребёнком  в динамике  продолжающегося </w:t>
            </w: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психоречевого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развития. 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9.  Тесное  взаимодействие  с родителями  и  всем  окружением ребёнка</w:t>
            </w:r>
          </w:p>
        </w:tc>
      </w:tr>
      <w:tr w:rsidR="002A2D35" w:rsidRPr="00117B34" w:rsidTr="00CB304E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Дети  с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нарушением поведения,  с  </w:t>
            </w: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– волевыми расстройства-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ми, с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ошибками  воспитания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(дети  с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деликвентным</w:t>
            </w:r>
            <w:proofErr w:type="spellEnd"/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поведением,  со-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циально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запущенные,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из социально-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неблагополучных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семей)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наличие отклоняющегося  от  нормы  поведения;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 имеющиеся  нарушения  поведения  трудно исправляются  и  корригируются;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3)  частая  смена  состояния, эмоций;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4)  слабое  развитие  силы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воли;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5) 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дети  особенно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нуждаются  в  индивидуальном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подходе со стороны взрослых и внимании коллектива сверстников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Осуществление  ежедневного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,  постоянного  контроля  как родителей,  </w:t>
            </w: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 и  педагогов, направленного  на  формирование у детей самостоятельности, дисциплинированности.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2.  Терпение  со  стороны  взрослого,  сохранение  спокойного тона  при  общении  с  ребёнком (не  позволять  кричать,  оскорблять  ребёнка,  добиваться  его доверия).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proofErr w:type="spellStart"/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Взаимосотрудничество</w:t>
            </w:r>
            <w:proofErr w:type="spell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учителя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и  родителей  в  процессе обучения  (следить,  не  образовался  ли  какой-нибудь  пробел в знаниях, не переходить к изучению  нового  материала,  не бояться  оставить  ребёнка  на  второй год в начальной школе, пока он не усвоил пройденное).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4.  Укрепление  физического  и психического здоровья ребёнка.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5.  Развитие  общего  кругозора ребёнка  (посещать  театры, цирк,  выставки,  концерты, путешествовать,  выезжать  на природу).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6.  Своевременное  определение характера нарушений у ребёнка,  поиск  эффективных  путей помощи.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 Чёткое  соблюдение  режима дня  (правильное  чередование периодов труда и отдыха).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  <w:proofErr w:type="gramStart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Ритмичный  повтор</w:t>
            </w:r>
            <w:proofErr w:type="gramEnd"/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  определённых  действий,  что  приводит  к  закреплению  условно-рефлекторной  связи  и  формированию  желательного  стереотипа.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9. Заполнение всего свободного времени  заранее  спланированными  мероприятиями  (ввиду отсутствия  умений  организовывать  своё  свободное  время), планирование дня поминутно. 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10.  Формирование  социально приемлемых форм поведения и трудовых навыков.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11. Чёткие и короткие инструкции,  контроль  выполнения заданий  (усложнять  задания по  ходу  коррекционных  мероприятий).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 xml:space="preserve">12.  Чередование  различных видов  деятельности  (ввиду малой  привлекательности  для таких  детей  интеллектуального  труда  его  необходимо  чередовать с трудовой или </w:t>
            </w:r>
            <w:r w:rsidRPr="0011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деятельностью).</w:t>
            </w:r>
          </w:p>
          <w:p w:rsidR="002A2D35" w:rsidRPr="00117B34" w:rsidRDefault="002A2D35" w:rsidP="00CB3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13.  Общественно  значимый характер  деятельности,  которая должна занимать большую часть времени. Созидательный труд  позволяет  снизить  пристрастие этих детей к разрушению.</w:t>
            </w:r>
          </w:p>
          <w:p w:rsidR="002A2D35" w:rsidRPr="00117B34" w:rsidRDefault="002A2D35" w:rsidP="00CB30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7B34">
              <w:rPr>
                <w:rFonts w:ascii="Times New Roman" w:hAnsi="Times New Roman" w:cs="Times New Roman"/>
                <w:sz w:val="28"/>
                <w:szCs w:val="28"/>
              </w:rPr>
              <w:t>14. Объединение детей в группы и коллектив</w:t>
            </w:r>
          </w:p>
        </w:tc>
      </w:tr>
    </w:tbl>
    <w:p w:rsidR="002A2D35" w:rsidRDefault="002A2D35" w:rsidP="003B1525">
      <w:pPr>
        <w:pStyle w:val="43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906B0" w:rsidRPr="009B119F" w:rsidRDefault="001906B0" w:rsidP="00363B4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B119F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иностранного языка на уровне начального общего образования у обучающихся:</w:t>
      </w:r>
    </w:p>
    <w:p w:rsidR="001906B0" w:rsidRDefault="001906B0" w:rsidP="001906B0">
      <w:pPr>
        <w:pStyle w:val="a3"/>
        <w:numPr>
          <w:ilvl w:val="0"/>
          <w:numId w:val="26"/>
        </w:numPr>
        <w:tabs>
          <w:tab w:val="left" w:leader="dot" w:pos="0"/>
          <w:tab w:val="left" w:pos="142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D6C58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сформируется элемента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рная иноязычная коммуникативная</w:t>
      </w:r>
    </w:p>
    <w:p w:rsidR="001906B0" w:rsidRDefault="001906B0" w:rsidP="001906B0">
      <w:pPr>
        <w:tabs>
          <w:tab w:val="left" w:leader="dot" w:pos="0"/>
          <w:tab w:val="left" w:pos="142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D6C58">
        <w:rPr>
          <w:rStyle w:val="Zag11"/>
          <w:rFonts w:ascii="Times New Roman" w:eastAsia="@Arial Unicode MS" w:hAnsi="Times New Roman" w:cs="Times New Roman"/>
          <w:sz w:val="28"/>
          <w:szCs w:val="28"/>
        </w:rPr>
        <w:t>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1906B0" w:rsidRPr="008D6C58" w:rsidRDefault="001906B0" w:rsidP="001906B0">
      <w:pPr>
        <w:pStyle w:val="a3"/>
        <w:numPr>
          <w:ilvl w:val="0"/>
          <w:numId w:val="26"/>
        </w:numPr>
        <w:tabs>
          <w:tab w:val="left" w:leader="dot" w:pos="0"/>
          <w:tab w:val="left" w:pos="142"/>
        </w:tabs>
        <w:spacing w:after="0"/>
        <w:ind w:left="0" w:firstLine="36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D6C58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коммуникатив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ной культуры, т. е. способность </w:t>
      </w:r>
      <w:r w:rsidRPr="008D6C58">
        <w:rPr>
          <w:rStyle w:val="Zag11"/>
          <w:rFonts w:ascii="Times New Roman" w:eastAsia="@Arial Unicode MS" w:hAnsi="Times New Roman" w:cs="Times New Roman"/>
          <w:sz w:val="28"/>
          <w:szCs w:val="28"/>
        </w:rPr>
        <w:t>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2A2D35" w:rsidRPr="00363B45" w:rsidRDefault="001906B0" w:rsidP="00363B45">
      <w:pPr>
        <w:pStyle w:val="Zag3"/>
        <w:numPr>
          <w:ilvl w:val="0"/>
          <w:numId w:val="26"/>
        </w:numPr>
        <w:tabs>
          <w:tab w:val="left" w:pos="142"/>
        </w:tabs>
        <w:spacing w:after="0" w:line="276" w:lineRule="auto"/>
        <w:ind w:left="0" w:firstLine="360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9B119F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9B119F" w:rsidRPr="009B119F" w:rsidRDefault="009B119F" w:rsidP="00363B45">
      <w:pPr>
        <w:pStyle w:val="43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B119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умения</w:t>
      </w:r>
    </w:p>
    <w:p w:rsidR="009B119F" w:rsidRPr="009B119F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B119F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</w:t>
      </w:r>
    </w:p>
    <w:p w:rsidR="009B119F" w:rsidRPr="009B119F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B119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B119F" w:rsidRPr="009B119F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9B119F">
        <w:rPr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9B119F" w:rsidRPr="009B119F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9B119F">
        <w:rPr>
          <w:szCs w:val="28"/>
        </w:rPr>
        <w:t>рассказывать о себе, своей семье, друге.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lastRenderedPageBreak/>
        <w:t xml:space="preserve">- </w:t>
      </w:r>
      <w:r w:rsidR="009B119F" w:rsidRPr="00363B45">
        <w:rPr>
          <w:i/>
          <w:szCs w:val="28"/>
        </w:rPr>
        <w:t>воспроизводить наизусть небольшие произведения детского фольклора;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составлять краткую характеристику персонажа;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кратко излагать содержание прочитанного текста.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pacing w:val="2"/>
          <w:szCs w:val="28"/>
        </w:rPr>
        <w:t xml:space="preserve">- </w:t>
      </w:r>
      <w:r w:rsidR="009B119F" w:rsidRPr="00363B45">
        <w:rPr>
          <w:spacing w:val="2"/>
          <w:szCs w:val="28"/>
        </w:rPr>
        <w:t xml:space="preserve">понимать на слух речь учителя и одноклассников при </w:t>
      </w:r>
      <w:r w:rsidR="009B119F" w:rsidRPr="00363B45">
        <w:rPr>
          <w:szCs w:val="28"/>
        </w:rPr>
        <w:t>непосредственном общении и вербально/</w:t>
      </w:r>
      <w:proofErr w:type="spellStart"/>
      <w:r w:rsidR="009B119F" w:rsidRPr="00363B45">
        <w:rPr>
          <w:szCs w:val="28"/>
        </w:rPr>
        <w:t>невербально</w:t>
      </w:r>
      <w:proofErr w:type="spellEnd"/>
      <w:r w:rsidR="009B119F" w:rsidRPr="00363B45">
        <w:rPr>
          <w:szCs w:val="28"/>
        </w:rPr>
        <w:t xml:space="preserve"> реагировать на услышанное;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воспринимать на слух в аудиозаписи и понимать основ</w:t>
      </w:r>
      <w:r w:rsidR="009B119F" w:rsidRPr="00363B45">
        <w:rPr>
          <w:spacing w:val="2"/>
          <w:szCs w:val="28"/>
        </w:rPr>
        <w:t xml:space="preserve">ное содержание небольших сообщений, рассказов, сказок, </w:t>
      </w:r>
      <w:r w:rsidR="009B119F" w:rsidRPr="00363B45">
        <w:rPr>
          <w:szCs w:val="28"/>
        </w:rPr>
        <w:t>построенных в основном на знакомом языковом материале.</w:t>
      </w:r>
    </w:p>
    <w:p w:rsidR="009B119F" w:rsidRPr="00363B45" w:rsidRDefault="009B119F" w:rsidP="00363B45">
      <w:pPr>
        <w:pStyle w:val="afb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 xml:space="preserve">воспринимать на слух </w:t>
      </w:r>
      <w:proofErr w:type="spellStart"/>
      <w:r w:rsidR="009B119F" w:rsidRPr="00363B45">
        <w:rPr>
          <w:i/>
          <w:szCs w:val="28"/>
        </w:rPr>
        <w:t>аудиотекст</w:t>
      </w:r>
      <w:proofErr w:type="spellEnd"/>
      <w:r w:rsidR="009B119F" w:rsidRPr="00363B45">
        <w:rPr>
          <w:i/>
          <w:szCs w:val="28"/>
        </w:rPr>
        <w:t xml:space="preserve"> и полностью понимать содержащуюся в нем информацию;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соотносить графический образ английского слова с его звуковым образом;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="009B119F" w:rsidRPr="00363B45">
        <w:rPr>
          <w:szCs w:val="28"/>
        </w:rPr>
        <w:t>произношенияи</w:t>
      </w:r>
      <w:proofErr w:type="spellEnd"/>
      <w:r w:rsidR="009B119F" w:rsidRPr="00363B45">
        <w:rPr>
          <w:szCs w:val="28"/>
        </w:rPr>
        <w:t xml:space="preserve"> соответствующую интонацию;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читать про себя и находить в тексте необходимую информацию.</w:t>
      </w:r>
    </w:p>
    <w:p w:rsidR="009B119F" w:rsidRPr="00363B45" w:rsidRDefault="009B119F" w:rsidP="00363B45">
      <w:pPr>
        <w:pStyle w:val="afb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догадываться о значении незнакомых слов по контексту;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выписывать из текста слова, словосочетания и предложения;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писать поздравительную открытку с Новым годом, Рождеством, днем рождения (с опорой на образец);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писать по образцу краткое письмо зарубежному другу.</w:t>
      </w:r>
    </w:p>
    <w:p w:rsidR="009B119F" w:rsidRPr="00363B45" w:rsidRDefault="009B119F" w:rsidP="00363B45">
      <w:pPr>
        <w:pStyle w:val="afb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в письменной форме кратко отвечать на вопросы к тексту;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pacing w:val="2"/>
          <w:szCs w:val="28"/>
        </w:rPr>
        <w:t xml:space="preserve">- </w:t>
      </w:r>
      <w:r w:rsidR="009B119F" w:rsidRPr="00363B45">
        <w:rPr>
          <w:i/>
          <w:spacing w:val="2"/>
          <w:szCs w:val="28"/>
        </w:rPr>
        <w:t>составлять рассказ в письменной форме по плану/</w:t>
      </w:r>
      <w:r w:rsidR="009B119F" w:rsidRPr="00363B45">
        <w:rPr>
          <w:i/>
          <w:szCs w:val="28"/>
        </w:rPr>
        <w:t>ключевым словам;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заполнять простую анкету;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9B119F" w:rsidRPr="00363B45" w:rsidRDefault="009B119F" w:rsidP="00363B45">
      <w:pPr>
        <w:pStyle w:val="43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63B4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Языковые средства</w:t>
      </w:r>
      <w:r w:rsidR="0095319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Pr="00363B4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 навыки оперирования ими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="009B119F" w:rsidRPr="00363B45">
        <w:rPr>
          <w:szCs w:val="28"/>
        </w:rPr>
        <w:t>полупечатное</w:t>
      </w:r>
      <w:proofErr w:type="spellEnd"/>
      <w:r w:rsidR="009B119F" w:rsidRPr="00363B45">
        <w:rPr>
          <w:szCs w:val="28"/>
        </w:rPr>
        <w:t xml:space="preserve"> написание букв, буквосочетаний, слов);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pacing w:val="2"/>
          <w:szCs w:val="28"/>
        </w:rPr>
        <w:t xml:space="preserve">- </w:t>
      </w:r>
      <w:r w:rsidR="009B119F" w:rsidRPr="00363B45">
        <w:rPr>
          <w:spacing w:val="2"/>
          <w:szCs w:val="28"/>
        </w:rPr>
        <w:t>пользоваться английским алфавитом, знать последова</w:t>
      </w:r>
      <w:r w:rsidR="009B119F" w:rsidRPr="00363B45">
        <w:rPr>
          <w:szCs w:val="28"/>
        </w:rPr>
        <w:t>тельность букв в нем;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списывать текст;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восстанавливать слово в соответствии с решаемой учебной задачей;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отличать буквы от знаков транскрипции.</w:t>
      </w:r>
    </w:p>
    <w:p w:rsidR="009B119F" w:rsidRPr="00363B45" w:rsidRDefault="009B119F" w:rsidP="00363B45">
      <w:pPr>
        <w:pStyle w:val="afb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сравнивать и анализировать буквосочетания английского языка и их транскрипцию;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pacing w:val="-2"/>
          <w:szCs w:val="28"/>
        </w:rPr>
        <w:t xml:space="preserve">- </w:t>
      </w:r>
      <w:r w:rsidR="009B119F" w:rsidRPr="00363B45">
        <w:rPr>
          <w:i/>
          <w:spacing w:val="-2"/>
          <w:szCs w:val="28"/>
        </w:rPr>
        <w:t>группировать слова в соответствии с изученными пра</w:t>
      </w:r>
      <w:r w:rsidR="009B119F" w:rsidRPr="00363B45">
        <w:rPr>
          <w:i/>
          <w:szCs w:val="28"/>
        </w:rPr>
        <w:t>вилами чтения;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уточнять написание слова по словарю;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использовать экранный перевод отдельных слов (с русского языка на иностранный и обратно).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pacing w:val="2"/>
          <w:szCs w:val="28"/>
        </w:rPr>
        <w:t xml:space="preserve">- </w:t>
      </w:r>
      <w:r w:rsidR="009B119F" w:rsidRPr="00363B45">
        <w:rPr>
          <w:spacing w:val="2"/>
          <w:szCs w:val="28"/>
        </w:rPr>
        <w:t xml:space="preserve">различать на слух и адекватно произносить все звуки </w:t>
      </w:r>
      <w:r w:rsidR="009B119F" w:rsidRPr="00363B45">
        <w:rPr>
          <w:szCs w:val="28"/>
        </w:rPr>
        <w:t>английского языка, соблюдая нормы произношения звуков;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соблюдать правильное ударение в изолированном слове, фразе;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различать коммуникативные типы предложений по интонации;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корректно произносить предложения с точки зрения их ритмико</w:t>
      </w:r>
      <w:r w:rsidR="009B119F" w:rsidRPr="00363B45">
        <w:rPr>
          <w:szCs w:val="28"/>
        </w:rPr>
        <w:noBreakHyphen/>
        <w:t>интонационных особенностей.</w:t>
      </w:r>
    </w:p>
    <w:p w:rsidR="009B119F" w:rsidRPr="00363B45" w:rsidRDefault="009B119F" w:rsidP="00363B45">
      <w:pPr>
        <w:pStyle w:val="afb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 xml:space="preserve">распознавать связующее </w:t>
      </w:r>
      <w:r w:rsidR="009B119F" w:rsidRPr="00363B45">
        <w:rPr>
          <w:b/>
          <w:bCs/>
          <w:i/>
          <w:szCs w:val="28"/>
        </w:rPr>
        <w:t>r</w:t>
      </w:r>
      <w:r w:rsidR="009B119F" w:rsidRPr="00363B45">
        <w:rPr>
          <w:i/>
          <w:szCs w:val="28"/>
        </w:rPr>
        <w:t xml:space="preserve"> в речи и уметь его использовать;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соблюдать интонацию перечисления;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соблюдать правило отсутствия ударения на служебных словах (артиклях, союзах, предлогах);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читать изучаемые слова по транскрипции.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 xml:space="preserve">узнавать в письменном и устном тексте изученные лексические единицы, в том числе словосочетания, в пределах тематики на уровне </w:t>
      </w:r>
      <w:proofErr w:type="spellStart"/>
      <w:r w:rsidR="009B119F" w:rsidRPr="00363B45">
        <w:rPr>
          <w:szCs w:val="28"/>
        </w:rPr>
        <w:t>начальногообразования</w:t>
      </w:r>
      <w:proofErr w:type="spellEnd"/>
      <w:r w:rsidR="009B119F" w:rsidRPr="00363B45">
        <w:rPr>
          <w:szCs w:val="28"/>
        </w:rPr>
        <w:t>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pacing w:val="2"/>
          <w:szCs w:val="28"/>
        </w:rPr>
        <w:t xml:space="preserve">- </w:t>
      </w:r>
      <w:r w:rsidR="009B119F" w:rsidRPr="00363B45">
        <w:rPr>
          <w:spacing w:val="2"/>
          <w:szCs w:val="28"/>
        </w:rPr>
        <w:t xml:space="preserve">оперировать в процессе общения активной лексикой в </w:t>
      </w:r>
      <w:r w:rsidR="009B119F" w:rsidRPr="00363B45">
        <w:rPr>
          <w:szCs w:val="28"/>
        </w:rPr>
        <w:t>соответствии с коммуникативной задачей;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восстанавливать текст в соответствии с решаемой учебной задачей.</w:t>
      </w:r>
    </w:p>
    <w:p w:rsidR="009B119F" w:rsidRPr="00363B45" w:rsidRDefault="009B119F" w:rsidP="00363B45">
      <w:pPr>
        <w:pStyle w:val="afb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lastRenderedPageBreak/>
        <w:t xml:space="preserve">- </w:t>
      </w:r>
      <w:r w:rsidR="009B119F" w:rsidRPr="00363B45">
        <w:rPr>
          <w:i/>
          <w:szCs w:val="28"/>
        </w:rPr>
        <w:t>узнавать простые словообразовательные элементы;</w:t>
      </w:r>
    </w:p>
    <w:p w:rsidR="009B119F" w:rsidRPr="00363B45" w:rsidRDefault="00363B45" w:rsidP="00363B45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bCs/>
          <w:iCs/>
          <w:color w:val="auto"/>
          <w:sz w:val="28"/>
          <w:szCs w:val="28"/>
        </w:rPr>
        <w:t>Грамматическая сторона речи</w:t>
      </w:r>
    </w:p>
    <w:p w:rsidR="009B119F" w:rsidRPr="00363B45" w:rsidRDefault="009B119F" w:rsidP="00363B45">
      <w:pPr>
        <w:pStyle w:val="af8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B119F" w:rsidRPr="00363B45" w:rsidRDefault="00FE4090" w:rsidP="00FE4090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>распознавать и употреблять в речи основные коммуникативные типы предложений;</w:t>
      </w:r>
    </w:p>
    <w:p w:rsidR="009B119F" w:rsidRPr="00363B45" w:rsidRDefault="00FE4090" w:rsidP="00FE4090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9B119F" w:rsidRPr="00363B45">
        <w:rPr>
          <w:szCs w:val="28"/>
        </w:rPr>
        <w:t xml:space="preserve">распознавать в тексте и употреблять в речи изученные </w:t>
      </w:r>
      <w:r w:rsidR="009B119F" w:rsidRPr="00363B45">
        <w:rPr>
          <w:spacing w:val="2"/>
          <w:szCs w:val="28"/>
        </w:rPr>
        <w:t>части речи: существительные с определенным/неопределен</w:t>
      </w:r>
      <w:r w:rsidR="009B119F" w:rsidRPr="00363B45">
        <w:rPr>
          <w:szCs w:val="28"/>
        </w:rPr>
        <w:t xml:space="preserve">ным/нулевым артиклем; существительные в единственном и множественном числе; </w:t>
      </w:r>
      <w:proofErr w:type="spellStart"/>
      <w:r w:rsidR="009B119F" w:rsidRPr="00363B45">
        <w:rPr>
          <w:szCs w:val="28"/>
        </w:rPr>
        <w:t>глагол­связкуtobe</w:t>
      </w:r>
      <w:proofErr w:type="spellEnd"/>
      <w:r w:rsidR="009B119F" w:rsidRPr="00363B45">
        <w:rPr>
          <w:szCs w:val="28"/>
        </w:rPr>
        <w:t xml:space="preserve">; глаголы в </w:t>
      </w:r>
      <w:proofErr w:type="spellStart"/>
      <w:r w:rsidR="009B119F" w:rsidRPr="00363B45">
        <w:rPr>
          <w:szCs w:val="28"/>
        </w:rPr>
        <w:t>Present</w:t>
      </w:r>
      <w:proofErr w:type="spellEnd"/>
      <w:r w:rsidR="009B119F" w:rsidRPr="00363B45">
        <w:rPr>
          <w:szCs w:val="28"/>
        </w:rPr>
        <w:t xml:space="preserve">, </w:t>
      </w:r>
      <w:proofErr w:type="spellStart"/>
      <w:r w:rsidR="009B119F" w:rsidRPr="00363B45">
        <w:rPr>
          <w:szCs w:val="28"/>
        </w:rPr>
        <w:t>Past</w:t>
      </w:r>
      <w:proofErr w:type="spellEnd"/>
      <w:r w:rsidR="009B119F" w:rsidRPr="00363B45">
        <w:rPr>
          <w:szCs w:val="28"/>
        </w:rPr>
        <w:t xml:space="preserve">, </w:t>
      </w:r>
      <w:proofErr w:type="spellStart"/>
      <w:r w:rsidR="009B119F" w:rsidRPr="00363B45">
        <w:rPr>
          <w:szCs w:val="28"/>
        </w:rPr>
        <w:t>FutureSimple</w:t>
      </w:r>
      <w:proofErr w:type="spellEnd"/>
      <w:r w:rsidR="009B119F" w:rsidRPr="00363B45">
        <w:rPr>
          <w:szCs w:val="28"/>
        </w:rPr>
        <w:t xml:space="preserve">; модальные глаголы </w:t>
      </w:r>
      <w:proofErr w:type="spellStart"/>
      <w:r w:rsidR="009B119F" w:rsidRPr="00363B45">
        <w:rPr>
          <w:szCs w:val="28"/>
        </w:rPr>
        <w:t>can</w:t>
      </w:r>
      <w:proofErr w:type="spellEnd"/>
      <w:r w:rsidR="009B119F" w:rsidRPr="00363B45">
        <w:rPr>
          <w:szCs w:val="28"/>
        </w:rPr>
        <w:t xml:space="preserve">, </w:t>
      </w:r>
      <w:proofErr w:type="spellStart"/>
      <w:r w:rsidR="009B119F" w:rsidRPr="00363B45">
        <w:rPr>
          <w:szCs w:val="28"/>
        </w:rPr>
        <w:t>may</w:t>
      </w:r>
      <w:proofErr w:type="spellEnd"/>
      <w:r w:rsidR="009B119F" w:rsidRPr="00363B45">
        <w:rPr>
          <w:szCs w:val="28"/>
        </w:rPr>
        <w:t xml:space="preserve">, </w:t>
      </w:r>
      <w:proofErr w:type="spellStart"/>
      <w:r w:rsidR="009B119F" w:rsidRPr="00363B45">
        <w:rPr>
          <w:szCs w:val="28"/>
        </w:rPr>
        <w:t>must</w:t>
      </w:r>
      <w:proofErr w:type="spellEnd"/>
      <w:r w:rsidR="009B119F" w:rsidRPr="00363B45">
        <w:rPr>
          <w:szCs w:val="28"/>
        </w:rPr>
        <w:t>; лич</w:t>
      </w:r>
      <w:r w:rsidR="009B119F" w:rsidRPr="00363B45">
        <w:rPr>
          <w:spacing w:val="2"/>
          <w:szCs w:val="28"/>
        </w:rPr>
        <w:t>ные, притяжательные и указательные местоимения; прила</w:t>
      </w:r>
      <w:r w:rsidR="009B119F" w:rsidRPr="00363B45">
        <w:rPr>
          <w:szCs w:val="28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="009B119F" w:rsidRPr="00363B45">
        <w:rPr>
          <w:szCs w:val="28"/>
        </w:rPr>
        <w:t>временн</w:t>
      </w:r>
      <w:r w:rsidR="009B119F" w:rsidRPr="00363B45">
        <w:rPr>
          <w:spacing w:val="-128"/>
          <w:szCs w:val="28"/>
        </w:rPr>
        <w:t>ы</w:t>
      </w:r>
      <w:r w:rsidR="009B119F" w:rsidRPr="00363B45">
        <w:rPr>
          <w:spacing w:val="26"/>
          <w:szCs w:val="28"/>
        </w:rPr>
        <w:t>´</w:t>
      </w:r>
      <w:r w:rsidR="009B119F" w:rsidRPr="00363B45">
        <w:rPr>
          <w:szCs w:val="28"/>
        </w:rPr>
        <w:t>х</w:t>
      </w:r>
      <w:proofErr w:type="spellEnd"/>
      <w:r w:rsidR="009B119F" w:rsidRPr="00363B45">
        <w:rPr>
          <w:szCs w:val="28"/>
        </w:rPr>
        <w:t xml:space="preserve"> и пространственных отношений.</w:t>
      </w:r>
    </w:p>
    <w:p w:rsidR="009B119F" w:rsidRPr="00363B45" w:rsidRDefault="009B119F" w:rsidP="00363B45">
      <w:pPr>
        <w:pStyle w:val="afb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63B4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9B119F" w:rsidRPr="00363B45" w:rsidRDefault="00FE4090" w:rsidP="00FE4090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 xml:space="preserve">узнавать сложносочиненные предложения с союзами </w:t>
      </w:r>
      <w:proofErr w:type="spellStart"/>
      <w:r w:rsidR="009B119F" w:rsidRPr="00363B45">
        <w:rPr>
          <w:i/>
          <w:szCs w:val="28"/>
        </w:rPr>
        <w:t>and</w:t>
      </w:r>
      <w:proofErr w:type="spellEnd"/>
      <w:r w:rsidR="009B119F" w:rsidRPr="00363B45">
        <w:rPr>
          <w:i/>
          <w:szCs w:val="28"/>
        </w:rPr>
        <w:t xml:space="preserve"> и </w:t>
      </w:r>
      <w:proofErr w:type="spellStart"/>
      <w:r w:rsidR="009B119F" w:rsidRPr="00363B45">
        <w:rPr>
          <w:i/>
          <w:szCs w:val="28"/>
        </w:rPr>
        <w:t>but</w:t>
      </w:r>
      <w:proofErr w:type="spellEnd"/>
      <w:r w:rsidR="009B119F" w:rsidRPr="00363B45">
        <w:rPr>
          <w:i/>
          <w:szCs w:val="28"/>
        </w:rPr>
        <w:t>;</w:t>
      </w:r>
    </w:p>
    <w:p w:rsidR="009B119F" w:rsidRPr="00FE4090" w:rsidRDefault="00FE4090" w:rsidP="00FE4090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использовать в речи безличные предложения (</w:t>
      </w:r>
      <w:proofErr w:type="spellStart"/>
      <w:r w:rsidR="009B119F" w:rsidRPr="00363B45">
        <w:rPr>
          <w:i/>
          <w:szCs w:val="28"/>
        </w:rPr>
        <w:t>It’scold</w:t>
      </w:r>
      <w:proofErr w:type="spellEnd"/>
      <w:r w:rsidR="009B119F" w:rsidRPr="00363B45">
        <w:rPr>
          <w:i/>
          <w:szCs w:val="28"/>
        </w:rPr>
        <w:t>.</w:t>
      </w:r>
      <w:r w:rsidR="009B119F" w:rsidRPr="00363B45">
        <w:rPr>
          <w:i/>
          <w:szCs w:val="28"/>
          <w:lang w:val="en-US"/>
        </w:rPr>
        <w:t>It</w:t>
      </w:r>
      <w:r w:rsidR="009B119F" w:rsidRPr="00363B45">
        <w:rPr>
          <w:i/>
          <w:szCs w:val="28"/>
        </w:rPr>
        <w:t>’</w:t>
      </w:r>
      <w:r w:rsidR="009B119F" w:rsidRPr="00363B45">
        <w:rPr>
          <w:i/>
          <w:szCs w:val="28"/>
          <w:lang w:val="en-US"/>
        </w:rPr>
        <w:t>s</w:t>
      </w:r>
      <w:r w:rsidR="009B119F" w:rsidRPr="00363B45">
        <w:rPr>
          <w:i/>
          <w:szCs w:val="28"/>
        </w:rPr>
        <w:t xml:space="preserve"> 5 </w:t>
      </w:r>
      <w:r w:rsidR="009B119F" w:rsidRPr="00363B45">
        <w:rPr>
          <w:i/>
          <w:szCs w:val="28"/>
          <w:lang w:val="en-US"/>
        </w:rPr>
        <w:t>o</w:t>
      </w:r>
      <w:r w:rsidR="009B119F" w:rsidRPr="00363B45">
        <w:rPr>
          <w:i/>
          <w:szCs w:val="28"/>
        </w:rPr>
        <w:t>’</w:t>
      </w:r>
      <w:r w:rsidR="009B119F" w:rsidRPr="00363B45">
        <w:rPr>
          <w:i/>
          <w:szCs w:val="28"/>
          <w:lang w:val="en-US"/>
        </w:rPr>
        <w:t>clock</w:t>
      </w:r>
      <w:r w:rsidR="009B119F" w:rsidRPr="00363B45">
        <w:rPr>
          <w:i/>
          <w:szCs w:val="28"/>
        </w:rPr>
        <w:t xml:space="preserve">. </w:t>
      </w:r>
      <w:r w:rsidR="009B119F" w:rsidRPr="00363B45">
        <w:rPr>
          <w:i/>
          <w:szCs w:val="28"/>
          <w:lang w:val="en-US"/>
        </w:rPr>
        <w:t>It</w:t>
      </w:r>
      <w:r w:rsidR="009B119F" w:rsidRPr="00FE4090">
        <w:rPr>
          <w:i/>
          <w:szCs w:val="28"/>
        </w:rPr>
        <w:t>’</w:t>
      </w:r>
      <w:r w:rsidR="009B119F" w:rsidRPr="00363B45">
        <w:rPr>
          <w:i/>
          <w:szCs w:val="28"/>
          <w:lang w:val="en-US"/>
        </w:rPr>
        <w:t>s</w:t>
      </w:r>
      <w:r w:rsidR="009B119F" w:rsidRPr="00FE4090">
        <w:rPr>
          <w:i/>
          <w:szCs w:val="28"/>
        </w:rPr>
        <w:t xml:space="preserve"> </w:t>
      </w:r>
      <w:r w:rsidR="009B119F" w:rsidRPr="00363B45">
        <w:rPr>
          <w:i/>
          <w:szCs w:val="28"/>
          <w:lang w:val="en-US"/>
        </w:rPr>
        <w:t>interesting</w:t>
      </w:r>
      <w:r w:rsidR="009B119F" w:rsidRPr="00FE4090">
        <w:rPr>
          <w:i/>
          <w:szCs w:val="28"/>
        </w:rPr>
        <w:t xml:space="preserve">), </w:t>
      </w:r>
      <w:proofErr w:type="spellStart"/>
      <w:r w:rsidR="009B119F" w:rsidRPr="00363B45">
        <w:rPr>
          <w:i/>
          <w:szCs w:val="28"/>
        </w:rPr>
        <w:t>предложениясконструкцией</w:t>
      </w:r>
      <w:proofErr w:type="spellEnd"/>
      <w:r w:rsidR="009B119F" w:rsidRPr="00FE4090">
        <w:rPr>
          <w:i/>
          <w:szCs w:val="28"/>
        </w:rPr>
        <w:t xml:space="preserve"> </w:t>
      </w:r>
      <w:r w:rsidR="009B119F" w:rsidRPr="00363B45">
        <w:rPr>
          <w:i/>
          <w:szCs w:val="28"/>
          <w:lang w:val="en-US"/>
        </w:rPr>
        <w:t>there</w:t>
      </w:r>
      <w:r w:rsidR="009B119F" w:rsidRPr="00FE4090">
        <w:rPr>
          <w:i/>
          <w:szCs w:val="28"/>
        </w:rPr>
        <w:t xml:space="preserve"> </w:t>
      </w:r>
      <w:r w:rsidR="009B119F" w:rsidRPr="00363B45">
        <w:rPr>
          <w:i/>
          <w:szCs w:val="28"/>
          <w:lang w:val="en-US"/>
        </w:rPr>
        <w:t>is</w:t>
      </w:r>
      <w:r w:rsidR="009B119F" w:rsidRPr="00FE4090">
        <w:rPr>
          <w:i/>
          <w:szCs w:val="28"/>
        </w:rPr>
        <w:t>/</w:t>
      </w:r>
      <w:r w:rsidR="009B119F" w:rsidRPr="00363B45">
        <w:rPr>
          <w:i/>
          <w:szCs w:val="28"/>
          <w:lang w:val="en-US"/>
        </w:rPr>
        <w:t>there</w:t>
      </w:r>
      <w:r w:rsidR="009B119F" w:rsidRPr="00FE4090">
        <w:rPr>
          <w:i/>
          <w:szCs w:val="28"/>
        </w:rPr>
        <w:t xml:space="preserve"> </w:t>
      </w:r>
      <w:r w:rsidR="009B119F" w:rsidRPr="00363B45">
        <w:rPr>
          <w:i/>
          <w:szCs w:val="28"/>
          <w:lang w:val="en-US"/>
        </w:rPr>
        <w:t>are</w:t>
      </w:r>
      <w:r w:rsidR="009B119F" w:rsidRPr="00FE4090">
        <w:rPr>
          <w:i/>
          <w:szCs w:val="28"/>
        </w:rPr>
        <w:t>;</w:t>
      </w:r>
    </w:p>
    <w:p w:rsidR="009B119F" w:rsidRPr="00363B45" w:rsidRDefault="00FE4090" w:rsidP="00FE4090">
      <w:pPr>
        <w:pStyle w:val="21"/>
        <w:numPr>
          <w:ilvl w:val="0"/>
          <w:numId w:val="0"/>
        </w:numPr>
        <w:spacing w:line="276" w:lineRule="auto"/>
        <w:rPr>
          <w:i/>
          <w:szCs w:val="28"/>
          <w:lang w:val="en-US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 xml:space="preserve">оперировать в речи неопределенными местоимениями </w:t>
      </w:r>
      <w:proofErr w:type="spellStart"/>
      <w:r w:rsidR="009B119F" w:rsidRPr="00363B45">
        <w:rPr>
          <w:i/>
          <w:szCs w:val="28"/>
        </w:rPr>
        <w:t>some</w:t>
      </w:r>
      <w:proofErr w:type="spellEnd"/>
      <w:r w:rsidR="009B119F" w:rsidRPr="00363B45">
        <w:rPr>
          <w:i/>
          <w:szCs w:val="28"/>
        </w:rPr>
        <w:t xml:space="preserve">, </w:t>
      </w:r>
      <w:proofErr w:type="spellStart"/>
      <w:r w:rsidR="009B119F" w:rsidRPr="00363B45">
        <w:rPr>
          <w:i/>
          <w:szCs w:val="28"/>
        </w:rPr>
        <w:t>any</w:t>
      </w:r>
      <w:proofErr w:type="spellEnd"/>
      <w:r w:rsidR="009B119F" w:rsidRPr="00363B45">
        <w:rPr>
          <w:i/>
          <w:szCs w:val="28"/>
        </w:rPr>
        <w:t xml:space="preserve"> (некоторые случаи употребления: </w:t>
      </w:r>
      <w:proofErr w:type="spellStart"/>
      <w:r w:rsidR="009B119F" w:rsidRPr="00363B45">
        <w:rPr>
          <w:i/>
          <w:szCs w:val="28"/>
        </w:rPr>
        <w:t>Can</w:t>
      </w:r>
      <w:proofErr w:type="spellEnd"/>
      <w:r w:rsidR="009B119F" w:rsidRPr="00363B45">
        <w:rPr>
          <w:i/>
          <w:szCs w:val="28"/>
        </w:rPr>
        <w:t xml:space="preserve"> I </w:t>
      </w:r>
      <w:proofErr w:type="spellStart"/>
      <w:r w:rsidR="009B119F" w:rsidRPr="00363B45">
        <w:rPr>
          <w:i/>
          <w:szCs w:val="28"/>
        </w:rPr>
        <w:t>havesometea</w:t>
      </w:r>
      <w:proofErr w:type="spellEnd"/>
      <w:r w:rsidR="009B119F" w:rsidRPr="00363B45">
        <w:rPr>
          <w:i/>
          <w:szCs w:val="28"/>
        </w:rPr>
        <w:t xml:space="preserve">? </w:t>
      </w:r>
      <w:r w:rsidR="009B119F" w:rsidRPr="00363B45">
        <w:rPr>
          <w:i/>
          <w:szCs w:val="28"/>
          <w:lang w:val="en-US"/>
        </w:rPr>
        <w:t>Is there any milk in the fridge? — No, there isn’t any);</w:t>
      </w:r>
    </w:p>
    <w:p w:rsidR="009B119F" w:rsidRPr="00363B45" w:rsidRDefault="00FE4090" w:rsidP="00FE4090">
      <w:pPr>
        <w:pStyle w:val="21"/>
        <w:numPr>
          <w:ilvl w:val="0"/>
          <w:numId w:val="0"/>
        </w:numPr>
        <w:spacing w:line="276" w:lineRule="auto"/>
        <w:rPr>
          <w:i/>
          <w:szCs w:val="28"/>
          <w:lang w:val="en-US"/>
        </w:rPr>
      </w:pPr>
      <w:r w:rsidRPr="00FE4090">
        <w:rPr>
          <w:i/>
          <w:szCs w:val="28"/>
          <w:lang w:val="en-US"/>
        </w:rPr>
        <w:t xml:space="preserve">- </w:t>
      </w:r>
      <w:proofErr w:type="spellStart"/>
      <w:r w:rsidR="009B119F" w:rsidRPr="00363B45">
        <w:rPr>
          <w:i/>
          <w:szCs w:val="28"/>
        </w:rPr>
        <w:t>оперироватьвречинаречиямивремени</w:t>
      </w:r>
      <w:proofErr w:type="spellEnd"/>
      <w:r w:rsidR="009B119F" w:rsidRPr="00363B45">
        <w:rPr>
          <w:i/>
          <w:szCs w:val="28"/>
          <w:lang w:val="en-US"/>
        </w:rPr>
        <w:t xml:space="preserve"> (yesterday, tomorrow, never, usually, often, sometimes); </w:t>
      </w:r>
      <w:proofErr w:type="spellStart"/>
      <w:r w:rsidR="009B119F" w:rsidRPr="00363B45">
        <w:rPr>
          <w:i/>
          <w:szCs w:val="28"/>
        </w:rPr>
        <w:t>наречиямистепени</w:t>
      </w:r>
      <w:proofErr w:type="spellEnd"/>
      <w:r w:rsidR="009B119F" w:rsidRPr="00363B45">
        <w:rPr>
          <w:i/>
          <w:szCs w:val="28"/>
          <w:lang w:val="en-US"/>
        </w:rPr>
        <w:t xml:space="preserve"> (much, little, very);</w:t>
      </w:r>
    </w:p>
    <w:p w:rsidR="009B119F" w:rsidRPr="00363B45" w:rsidRDefault="00FE4090" w:rsidP="00FE4090">
      <w:pPr>
        <w:pStyle w:val="21"/>
        <w:numPr>
          <w:ilvl w:val="0"/>
          <w:numId w:val="0"/>
        </w:numPr>
        <w:spacing w:line="276" w:lineRule="auto"/>
        <w:rPr>
          <w:i/>
          <w:szCs w:val="28"/>
        </w:rPr>
      </w:pPr>
      <w:r>
        <w:rPr>
          <w:i/>
          <w:szCs w:val="28"/>
        </w:rPr>
        <w:t xml:space="preserve">- </w:t>
      </w:r>
      <w:r w:rsidR="009B119F" w:rsidRPr="00363B45">
        <w:rPr>
          <w:i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F24FE8" w:rsidRPr="00363B45" w:rsidRDefault="00F24FE8" w:rsidP="00363B45">
      <w:pPr>
        <w:tabs>
          <w:tab w:val="num" w:pos="500"/>
        </w:tabs>
        <w:spacing w:after="0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E8" w:rsidRPr="00363B45" w:rsidRDefault="00F24FE8" w:rsidP="00363B45">
      <w:pPr>
        <w:tabs>
          <w:tab w:val="num" w:pos="500"/>
        </w:tabs>
        <w:spacing w:after="0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E8" w:rsidRPr="00363B45" w:rsidRDefault="00F24FE8" w:rsidP="00363B45">
      <w:pPr>
        <w:tabs>
          <w:tab w:val="num" w:pos="500"/>
        </w:tabs>
        <w:spacing w:after="0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E8" w:rsidRPr="00363B45" w:rsidRDefault="00F24FE8" w:rsidP="00363B45">
      <w:pPr>
        <w:tabs>
          <w:tab w:val="num" w:pos="500"/>
        </w:tabs>
        <w:spacing w:after="0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E8" w:rsidRPr="00363B45" w:rsidRDefault="00F24FE8" w:rsidP="00363B45">
      <w:pPr>
        <w:tabs>
          <w:tab w:val="num" w:pos="500"/>
        </w:tabs>
        <w:spacing w:after="0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E8" w:rsidRPr="00363B45" w:rsidRDefault="00F24FE8" w:rsidP="00363B45">
      <w:pPr>
        <w:tabs>
          <w:tab w:val="num" w:pos="500"/>
        </w:tabs>
        <w:spacing w:after="0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E8" w:rsidRPr="00363B45" w:rsidRDefault="00F24FE8" w:rsidP="00363B45">
      <w:pPr>
        <w:tabs>
          <w:tab w:val="num" w:pos="500"/>
        </w:tabs>
        <w:spacing w:after="0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E8" w:rsidRPr="00363B45" w:rsidRDefault="00F24FE8" w:rsidP="00363B45">
      <w:pPr>
        <w:tabs>
          <w:tab w:val="num" w:pos="500"/>
        </w:tabs>
        <w:spacing w:after="0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E8" w:rsidRPr="009B119F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E8" w:rsidRPr="009B119F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E8" w:rsidRPr="009B119F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E8" w:rsidRPr="009B119F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E8" w:rsidRPr="009B119F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E8" w:rsidRPr="009B119F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E8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4FE8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4FE8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4FE8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4FE8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4FE8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4FE8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4FE8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1525" w:rsidRDefault="003B1525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1525" w:rsidRDefault="003B1525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1525" w:rsidRDefault="003B1525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1525" w:rsidRDefault="003B1525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1525" w:rsidRDefault="003B1525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1525" w:rsidRDefault="003B1525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4FE8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4FE8" w:rsidRDefault="00F24FE8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Default="0052667D" w:rsidP="00FE4090">
      <w:pPr>
        <w:tabs>
          <w:tab w:val="num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4090" w:rsidRPr="00891445" w:rsidRDefault="00FE4090" w:rsidP="00FE4090">
      <w:pPr>
        <w:tabs>
          <w:tab w:val="num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304E" w:rsidRPr="003B1525" w:rsidRDefault="0052667D" w:rsidP="003B1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16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.Содержание учебного предмета</w:t>
      </w:r>
    </w:p>
    <w:p w:rsidR="00CB304E" w:rsidRPr="00CB304E" w:rsidRDefault="00CB304E" w:rsidP="00CB30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30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Предметное содержание устной и письменной речи</w:t>
      </w:r>
    </w:p>
    <w:p w:rsidR="00CB304E" w:rsidRPr="00CB304E" w:rsidRDefault="00CB304E" w:rsidP="00CB304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304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Предметное содержание речи учащихся в её устной и письменной разрабатывается в соответствии с учебными,</w:t>
      </w:r>
    </w:p>
    <w:p w:rsidR="00F24FE8" w:rsidRPr="00CB304E" w:rsidRDefault="00CB304E" w:rsidP="00CB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30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учащихся в её продуктивной и рецептивной форме включает следующие темы: </w:t>
      </w:r>
    </w:p>
    <w:p w:rsidR="00F24FE8" w:rsidRPr="00F24FE8" w:rsidRDefault="00F24FE8" w:rsidP="00CB304E">
      <w:pPr>
        <w:pStyle w:val="af8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z w:val="28"/>
          <w:szCs w:val="28"/>
        </w:rPr>
        <w:t xml:space="preserve">Знакомство. </w:t>
      </w:r>
      <w:r w:rsidRPr="00F24FE8">
        <w:rPr>
          <w:rFonts w:ascii="Times New Roman" w:hAnsi="Times New Roman"/>
          <w:color w:val="auto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24FE8" w:rsidRPr="00F24FE8" w:rsidRDefault="00F24FE8" w:rsidP="00CB304E">
      <w:pPr>
        <w:pStyle w:val="af8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моя семья. </w:t>
      </w:r>
      <w:r w:rsidRPr="00F24FE8">
        <w:rPr>
          <w:rFonts w:ascii="Times New Roman" w:hAnsi="Times New Roman"/>
          <w:color w:val="auto"/>
          <w:sz w:val="28"/>
          <w:szCs w:val="28"/>
        </w:rPr>
        <w:t>Члены семьи, их имена, возраст, внешность, черты характера, увлечения/хобби. Мой день (распо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рядок дня, </w:t>
      </w:r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домашние обязанности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)</w:t>
      </w:r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. 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Покупки в магазине: одежда, </w:t>
      </w:r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обувь, 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основные продукты питания. Любимая еда. </w:t>
      </w:r>
      <w:r w:rsidRPr="00F24FE8">
        <w:rPr>
          <w:rFonts w:ascii="Times New Roman" w:hAnsi="Times New Roman"/>
          <w:color w:val="auto"/>
          <w:sz w:val="28"/>
          <w:szCs w:val="28"/>
        </w:rPr>
        <w:t>Семейные праздники: день рождения, Новый год/Рождество. Подарки.</w:t>
      </w:r>
    </w:p>
    <w:p w:rsidR="00F24FE8" w:rsidRPr="00F24FE8" w:rsidRDefault="00F24FE8" w:rsidP="00CB304E">
      <w:pPr>
        <w:pStyle w:val="af8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Мир моих увлечений. 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Мои любимые занятия. Виды </w:t>
      </w:r>
      <w:r w:rsidRPr="00F24FE8">
        <w:rPr>
          <w:rFonts w:ascii="Times New Roman" w:hAnsi="Times New Roman"/>
          <w:color w:val="auto"/>
          <w:sz w:val="28"/>
          <w:szCs w:val="28"/>
        </w:rPr>
        <w:t xml:space="preserve">спорта и спортивные игры. 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 xml:space="preserve">Мои любимые сказки. </w:t>
      </w:r>
      <w:r w:rsidRPr="00F24FE8">
        <w:rPr>
          <w:rFonts w:ascii="Times New Roman" w:hAnsi="Times New Roman"/>
          <w:color w:val="auto"/>
          <w:sz w:val="28"/>
          <w:szCs w:val="28"/>
        </w:rPr>
        <w:t xml:space="preserve">Выходной день 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 xml:space="preserve">(в зоопарке, цирке), </w:t>
      </w:r>
      <w:r w:rsidRPr="00F24FE8">
        <w:rPr>
          <w:rFonts w:ascii="Times New Roman" w:hAnsi="Times New Roman"/>
          <w:color w:val="auto"/>
          <w:sz w:val="28"/>
          <w:szCs w:val="28"/>
        </w:rPr>
        <w:t>каникулы.</w:t>
      </w:r>
    </w:p>
    <w:p w:rsidR="00F24FE8" w:rsidRPr="00F24FE8" w:rsidRDefault="00F24FE8" w:rsidP="00CB304E">
      <w:pPr>
        <w:pStyle w:val="af8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мои друзья. </w:t>
      </w:r>
      <w:r w:rsidRPr="00F24FE8">
        <w:rPr>
          <w:rFonts w:ascii="Times New Roman" w:hAnsi="Times New Roman"/>
          <w:color w:val="auto"/>
          <w:sz w:val="28"/>
          <w:szCs w:val="28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F24FE8" w:rsidRPr="00F24FE8" w:rsidRDefault="00F24FE8" w:rsidP="00CB304E">
      <w:pPr>
        <w:pStyle w:val="af8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Моя школа. 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Классная комната, учебные предметы, </w:t>
      </w:r>
      <w:r w:rsidRPr="00F24FE8">
        <w:rPr>
          <w:rFonts w:ascii="Times New Roman" w:hAnsi="Times New Roman"/>
          <w:color w:val="auto"/>
          <w:sz w:val="28"/>
          <w:szCs w:val="28"/>
        </w:rPr>
        <w:t>школьные принадлежности. Учебные занятия на уроках.</w:t>
      </w:r>
    </w:p>
    <w:p w:rsidR="00F24FE8" w:rsidRPr="00F24FE8" w:rsidRDefault="00F24FE8" w:rsidP="00CB304E">
      <w:pPr>
        <w:pStyle w:val="af8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Мир вокруг меня. </w:t>
      </w:r>
      <w:r w:rsidRPr="00F24FE8">
        <w:rPr>
          <w:rFonts w:ascii="Times New Roman" w:hAnsi="Times New Roman"/>
          <w:color w:val="auto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 xml:space="preserve">Дикие и домашние животные. </w:t>
      </w:r>
      <w:r w:rsidRPr="00F24FE8">
        <w:rPr>
          <w:rFonts w:ascii="Times New Roman" w:hAnsi="Times New Roman"/>
          <w:color w:val="auto"/>
          <w:sz w:val="28"/>
          <w:szCs w:val="28"/>
        </w:rPr>
        <w:t>Любимое время года. Погода.</w:t>
      </w:r>
    </w:p>
    <w:p w:rsidR="00F24FE8" w:rsidRPr="00F24FE8" w:rsidRDefault="00F24FE8" w:rsidP="00CB304E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Страна/страны изучаемого языка и родная страна. </w:t>
      </w:r>
      <w:r w:rsidRPr="00F24FE8">
        <w:rPr>
          <w:rFonts w:ascii="Times New Roman" w:hAnsi="Times New Roman"/>
          <w:color w:val="auto"/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F24FE8" w:rsidRDefault="00F24FE8" w:rsidP="00CB304E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</w:t>
      </w:r>
      <w:r w:rsidRPr="00F24FE8">
        <w:rPr>
          <w:rFonts w:ascii="Times New Roman" w:hAnsi="Times New Roman"/>
          <w:color w:val="auto"/>
          <w:sz w:val="28"/>
          <w:szCs w:val="28"/>
        </w:rPr>
        <w:t xml:space="preserve"> время совместной игры, в магазине).</w:t>
      </w:r>
    </w:p>
    <w:p w:rsidR="000E5738" w:rsidRPr="00F24FE8" w:rsidRDefault="000E5738" w:rsidP="00E839E8">
      <w:pPr>
        <w:pStyle w:val="af8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CB304E" w:rsidRPr="00F24FE8" w:rsidRDefault="00CB304E" w:rsidP="00E839E8">
      <w:pPr>
        <w:pStyle w:val="af8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iCs/>
          <w:color w:val="auto"/>
          <w:sz w:val="28"/>
          <w:szCs w:val="28"/>
        </w:rPr>
        <w:t>Коммуникативные умения по видам речевой деятельности</w:t>
      </w:r>
    </w:p>
    <w:p w:rsidR="00CB304E" w:rsidRPr="00F24FE8" w:rsidRDefault="00CB304E" w:rsidP="00CB304E">
      <w:pPr>
        <w:pStyle w:val="af8"/>
        <w:spacing w:line="276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z w:val="28"/>
          <w:szCs w:val="28"/>
        </w:rPr>
        <w:t>В русле говорения</w:t>
      </w:r>
    </w:p>
    <w:p w:rsidR="00CB304E" w:rsidRPr="00F24FE8" w:rsidRDefault="00CB304E" w:rsidP="00CB304E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iCs/>
          <w:color w:val="auto"/>
          <w:sz w:val="28"/>
          <w:szCs w:val="28"/>
        </w:rPr>
        <w:t>1.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>Диалогическая форма</w:t>
      </w:r>
    </w:p>
    <w:p w:rsidR="00CB304E" w:rsidRPr="00F24FE8" w:rsidRDefault="00CB304E" w:rsidP="00CB304E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color w:val="auto"/>
          <w:sz w:val="28"/>
          <w:szCs w:val="28"/>
        </w:rPr>
        <w:t>Уметь вести:</w:t>
      </w:r>
    </w:p>
    <w:p w:rsidR="00CB304E" w:rsidRPr="00F24FE8" w:rsidRDefault="00CB304E" w:rsidP="00CB304E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F24FE8">
        <w:rPr>
          <w:szCs w:val="28"/>
        </w:rPr>
        <w:t xml:space="preserve">этикетные диалоги в типичных ситуациях бытового, </w:t>
      </w:r>
      <w:proofErr w:type="spellStart"/>
      <w:r w:rsidRPr="00F24FE8">
        <w:rPr>
          <w:szCs w:val="28"/>
        </w:rPr>
        <w:t>учебно­трудового</w:t>
      </w:r>
      <w:proofErr w:type="spellEnd"/>
      <w:r w:rsidRPr="00F24FE8">
        <w:rPr>
          <w:szCs w:val="28"/>
        </w:rPr>
        <w:t xml:space="preserve"> и межкультурного общения, в том числе при помощи средств телекоммуникации;</w:t>
      </w:r>
    </w:p>
    <w:p w:rsidR="00CB304E" w:rsidRPr="00F24FE8" w:rsidRDefault="00CB304E" w:rsidP="00CB304E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proofErr w:type="spellStart"/>
      <w:r w:rsidRPr="00F24FE8">
        <w:rPr>
          <w:szCs w:val="28"/>
        </w:rPr>
        <w:t>диалог­расспрос</w:t>
      </w:r>
      <w:proofErr w:type="spellEnd"/>
      <w:r w:rsidRPr="00F24FE8">
        <w:rPr>
          <w:szCs w:val="28"/>
        </w:rPr>
        <w:t xml:space="preserve"> (запрос информации и ответ на него);</w:t>
      </w:r>
    </w:p>
    <w:p w:rsidR="00CB304E" w:rsidRPr="00F24FE8" w:rsidRDefault="00CB304E" w:rsidP="00CB304E">
      <w:pPr>
        <w:pStyle w:val="21"/>
        <w:numPr>
          <w:ilvl w:val="0"/>
          <w:numId w:val="0"/>
        </w:numPr>
        <w:spacing w:line="276" w:lineRule="auto"/>
        <w:rPr>
          <w:iCs/>
          <w:szCs w:val="28"/>
        </w:rPr>
      </w:pPr>
      <w:r>
        <w:rPr>
          <w:szCs w:val="28"/>
        </w:rPr>
        <w:t xml:space="preserve">- </w:t>
      </w:r>
      <w:r w:rsidR="003B1525">
        <w:rPr>
          <w:szCs w:val="28"/>
        </w:rPr>
        <w:t>диалог -</w:t>
      </w:r>
      <w:r w:rsidRPr="00F24FE8">
        <w:rPr>
          <w:szCs w:val="28"/>
        </w:rPr>
        <w:t xml:space="preserve"> побуждение к действию.</w:t>
      </w:r>
    </w:p>
    <w:p w:rsidR="00CB304E" w:rsidRPr="00F24FE8" w:rsidRDefault="00CB304E" w:rsidP="00CB304E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iCs/>
          <w:color w:val="auto"/>
          <w:sz w:val="28"/>
          <w:szCs w:val="28"/>
        </w:rPr>
        <w:t>2.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>Монологическая форма</w:t>
      </w:r>
    </w:p>
    <w:p w:rsidR="00CB304E" w:rsidRPr="00F24FE8" w:rsidRDefault="00CB304E" w:rsidP="00CB304E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>жей).</w:t>
      </w:r>
    </w:p>
    <w:p w:rsidR="00CB304E" w:rsidRPr="00F24FE8" w:rsidRDefault="00CB304E" w:rsidP="00CB304E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z w:val="28"/>
          <w:szCs w:val="28"/>
        </w:rPr>
        <w:t>В русле аудирования</w:t>
      </w:r>
    </w:p>
    <w:p w:rsidR="00CB304E" w:rsidRPr="00F24FE8" w:rsidRDefault="00CB304E" w:rsidP="00CB304E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color w:val="auto"/>
          <w:sz w:val="28"/>
          <w:szCs w:val="28"/>
        </w:rPr>
        <w:t>Воспринимать на слух и понимать:</w:t>
      </w:r>
    </w:p>
    <w:p w:rsidR="00CB304E" w:rsidRPr="00F24FE8" w:rsidRDefault="00CB304E" w:rsidP="00CB304E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F24FE8">
        <w:rPr>
          <w:szCs w:val="28"/>
        </w:rPr>
        <w:t>речь учителя и одноклассников в процессе общения на уроке и вербально/</w:t>
      </w:r>
      <w:proofErr w:type="spellStart"/>
      <w:r w:rsidRPr="00F24FE8">
        <w:rPr>
          <w:szCs w:val="28"/>
        </w:rPr>
        <w:t>невербально</w:t>
      </w:r>
      <w:proofErr w:type="spellEnd"/>
      <w:r w:rsidRPr="00F24FE8">
        <w:rPr>
          <w:szCs w:val="28"/>
        </w:rPr>
        <w:t xml:space="preserve"> реагировать на услышанное;</w:t>
      </w:r>
    </w:p>
    <w:p w:rsidR="00CB304E" w:rsidRPr="00F24FE8" w:rsidRDefault="00CB304E" w:rsidP="00CB304E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F24FE8">
        <w:rPr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CB304E" w:rsidRPr="00F24FE8" w:rsidRDefault="00CB304E" w:rsidP="00CB304E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z w:val="28"/>
          <w:szCs w:val="28"/>
        </w:rPr>
        <w:t>В русле чтения</w:t>
      </w:r>
    </w:p>
    <w:p w:rsidR="00CB304E" w:rsidRPr="00F24FE8" w:rsidRDefault="00CB304E" w:rsidP="00CB304E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color w:val="auto"/>
          <w:sz w:val="28"/>
          <w:szCs w:val="28"/>
        </w:rPr>
        <w:t>Читать:</w:t>
      </w:r>
    </w:p>
    <w:p w:rsidR="00CB304E" w:rsidRPr="00F24FE8" w:rsidRDefault="00CB304E" w:rsidP="00CB304E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F24FE8">
        <w:rPr>
          <w:szCs w:val="28"/>
        </w:rPr>
        <w:t>вслух небольшие тексты, построенные на изученном языковом материале;</w:t>
      </w:r>
    </w:p>
    <w:p w:rsidR="00CB304E" w:rsidRPr="00F24FE8" w:rsidRDefault="00CB304E" w:rsidP="00CB304E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F24FE8">
        <w:rPr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F24FE8">
        <w:rPr>
          <w:szCs w:val="28"/>
        </w:rPr>
        <w:t> </w:t>
      </w:r>
      <w:r w:rsidRPr="00F24FE8">
        <w:rPr>
          <w:szCs w:val="28"/>
        </w:rPr>
        <w:t>т.</w:t>
      </w:r>
      <w:r w:rsidRPr="00F24FE8">
        <w:rPr>
          <w:szCs w:val="28"/>
        </w:rPr>
        <w:t> </w:t>
      </w:r>
      <w:r w:rsidRPr="00F24FE8">
        <w:rPr>
          <w:szCs w:val="28"/>
        </w:rPr>
        <w:t>д.).</w:t>
      </w:r>
    </w:p>
    <w:p w:rsidR="00CB304E" w:rsidRPr="00F24FE8" w:rsidRDefault="00CB304E" w:rsidP="00CB304E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z w:val="28"/>
          <w:szCs w:val="28"/>
        </w:rPr>
        <w:t>В русле письма</w:t>
      </w:r>
    </w:p>
    <w:p w:rsidR="00CB304E" w:rsidRPr="00F24FE8" w:rsidRDefault="00CB304E" w:rsidP="00CB304E">
      <w:pPr>
        <w:pStyle w:val="21"/>
        <w:numPr>
          <w:ilvl w:val="0"/>
          <w:numId w:val="0"/>
        </w:numPr>
        <w:spacing w:line="276" w:lineRule="auto"/>
        <w:ind w:left="680"/>
        <w:rPr>
          <w:szCs w:val="28"/>
        </w:rPr>
      </w:pPr>
      <w:r w:rsidRPr="00F24FE8">
        <w:rPr>
          <w:szCs w:val="28"/>
        </w:rPr>
        <w:t>Владеть:</w:t>
      </w:r>
    </w:p>
    <w:p w:rsidR="00CB304E" w:rsidRPr="00F24FE8" w:rsidRDefault="00CB304E" w:rsidP="00CB304E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F24FE8">
        <w:rPr>
          <w:szCs w:val="28"/>
        </w:rPr>
        <w:t>умением выписывать из текста слова, словосочетания и предложения;</w:t>
      </w:r>
    </w:p>
    <w:p w:rsidR="00CB304E" w:rsidRPr="00F24FE8" w:rsidRDefault="00CB304E" w:rsidP="00CB304E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lastRenderedPageBreak/>
        <w:t xml:space="preserve">- </w:t>
      </w:r>
      <w:r w:rsidRPr="00F24FE8">
        <w:rPr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CB304E" w:rsidRPr="00F24FE8" w:rsidRDefault="00CB304E" w:rsidP="003B1525">
      <w:pPr>
        <w:pStyle w:val="afa"/>
        <w:spacing w:before="0" w:after="0" w:line="276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F24FE8">
        <w:rPr>
          <w:rFonts w:ascii="Times New Roman" w:hAnsi="Times New Roman"/>
          <w:i w:val="0"/>
          <w:color w:val="auto"/>
          <w:sz w:val="28"/>
          <w:szCs w:val="28"/>
        </w:rPr>
        <w:t>Языковые средства и навыки пользования ими</w:t>
      </w:r>
    </w:p>
    <w:p w:rsidR="00CB304E" w:rsidRPr="00F24FE8" w:rsidRDefault="00CB304E" w:rsidP="00CB304E">
      <w:pPr>
        <w:pStyle w:val="af8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iCs/>
          <w:color w:val="auto"/>
          <w:sz w:val="28"/>
          <w:szCs w:val="28"/>
        </w:rPr>
        <w:t>Английский язык</w:t>
      </w:r>
    </w:p>
    <w:p w:rsidR="00CB304E" w:rsidRPr="00F24FE8" w:rsidRDefault="00CB304E" w:rsidP="00CB304E">
      <w:pPr>
        <w:pStyle w:val="af8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Графика, каллиграфия, орфография. </w:t>
      </w:r>
      <w:r w:rsidRPr="00F24FE8">
        <w:rPr>
          <w:rFonts w:ascii="Times New Roman" w:hAnsi="Times New Roman"/>
          <w:color w:val="auto"/>
          <w:sz w:val="28"/>
          <w:szCs w:val="28"/>
        </w:rPr>
        <w:t>Все буквы английского алфавита. Основные буквосочетания. Звуко­буквенные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соответствия. Знаки транскрипции. Апостроф. Основные </w:t>
      </w:r>
      <w:r w:rsidRPr="00F24FE8">
        <w:rPr>
          <w:rFonts w:ascii="Times New Roman" w:hAnsi="Times New Roman"/>
          <w:color w:val="auto"/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CB304E" w:rsidRPr="00F24FE8" w:rsidRDefault="00CB304E" w:rsidP="003B1525">
      <w:pPr>
        <w:pStyle w:val="af8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z w:val="28"/>
          <w:szCs w:val="28"/>
        </w:rPr>
        <w:t xml:space="preserve">Фонетическая сторона речи. </w:t>
      </w:r>
      <w:r w:rsidRPr="00F24FE8">
        <w:rPr>
          <w:rFonts w:ascii="Times New Roman" w:hAnsi="Times New Roman"/>
          <w:color w:val="auto"/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F24FE8">
        <w:rPr>
          <w:rFonts w:ascii="Times New Roman" w:hAnsi="Times New Roman"/>
          <w:color w:val="auto"/>
          <w:sz w:val="28"/>
          <w:szCs w:val="28"/>
        </w:rPr>
        <w:t xml:space="preserve">краткость гласных, отсутствие оглушения звонких согласных 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Связующее «r» (</w:t>
      </w:r>
      <w:proofErr w:type="spellStart"/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thereis</w:t>
      </w:r>
      <w:proofErr w:type="spellEnd"/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/</w:t>
      </w:r>
      <w:proofErr w:type="spellStart"/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thereare</w:t>
      </w:r>
      <w:proofErr w:type="spellEnd"/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). 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Ударение в слове, фразе.</w:t>
      </w:r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Ритмико­интонационные</w:t>
      </w:r>
      <w:proofErr w:type="spellEnd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 особенности повествовательного, побудительного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F24FE8">
        <w:rPr>
          <w:rFonts w:ascii="Times New Roman" w:hAnsi="Times New Roman"/>
          <w:color w:val="auto"/>
          <w:sz w:val="28"/>
          <w:szCs w:val="28"/>
        </w:rPr>
        <w:t>и вопросительного (общий и специальный вопрос) предложе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ний. </w:t>
      </w:r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Интонация перечисления. Чтение по транскрипции 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>изученных слов.</w:t>
      </w:r>
    </w:p>
    <w:p w:rsidR="00CB304E" w:rsidRPr="00F24FE8" w:rsidRDefault="00CB304E" w:rsidP="003B1525">
      <w:pPr>
        <w:pStyle w:val="af8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Лексическая сторона речи. </w:t>
      </w:r>
      <w:r w:rsidRPr="00F24FE8">
        <w:rPr>
          <w:rFonts w:ascii="Times New Roman" w:hAnsi="Times New Roman"/>
          <w:color w:val="auto"/>
          <w:spacing w:val="-2"/>
          <w:sz w:val="28"/>
          <w:szCs w:val="28"/>
        </w:rPr>
        <w:t>Лексические единицы, обслу</w:t>
      </w:r>
      <w:r w:rsidRPr="00F24FE8">
        <w:rPr>
          <w:rFonts w:ascii="Times New Roman" w:hAnsi="Times New Roman"/>
          <w:color w:val="auto"/>
          <w:sz w:val="28"/>
          <w:szCs w:val="28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F24FE8">
        <w:rPr>
          <w:rFonts w:ascii="Times New Roman" w:hAnsi="Times New Roman"/>
          <w:color w:val="auto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doctor</w:t>
      </w:r>
      <w:proofErr w:type="spellEnd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film</w:t>
      </w:r>
      <w:proofErr w:type="spellEnd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). </w:t>
      </w:r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Начальное представление о способах словообразования: суффиксация (суффиксы ­</w:t>
      </w:r>
      <w:proofErr w:type="spellStart"/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er</w:t>
      </w:r>
      <w:proofErr w:type="spellEnd"/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or</w:t>
      </w:r>
      <w:proofErr w:type="spellEnd"/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tion</w:t>
      </w:r>
      <w:proofErr w:type="spellEnd"/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ist</w:t>
      </w:r>
      <w:proofErr w:type="spellEnd"/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, 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>­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ful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ly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teen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ty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th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>), словосложение (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postcard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>), конверсия (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play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 xml:space="preserve"> — 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toplay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CB304E" w:rsidRPr="00F24FE8" w:rsidRDefault="00CB304E" w:rsidP="003B152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Грамматическая сторона речи. </w:t>
      </w:r>
      <w:r w:rsidRPr="00F24FE8">
        <w:rPr>
          <w:rFonts w:ascii="Times New Roman" w:hAnsi="Times New Roman"/>
          <w:color w:val="auto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what</w:t>
      </w:r>
      <w:proofErr w:type="spellEnd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who</w:t>
      </w:r>
      <w:proofErr w:type="spellEnd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when</w:t>
      </w:r>
      <w:proofErr w:type="spellEnd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where</w:t>
      </w:r>
      <w:proofErr w:type="spellEnd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why</w:t>
      </w:r>
      <w:proofErr w:type="spellEnd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how</w:t>
      </w:r>
      <w:proofErr w:type="spellEnd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. Порядок </w:t>
      </w:r>
      <w:r w:rsidRPr="00F24FE8">
        <w:rPr>
          <w:rFonts w:ascii="Times New Roman" w:hAnsi="Times New Roman"/>
          <w:color w:val="auto"/>
          <w:sz w:val="28"/>
          <w:szCs w:val="28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F24FE8">
        <w:rPr>
          <w:rFonts w:ascii="Times New Roman" w:hAnsi="Times New Roman"/>
          <w:color w:val="auto"/>
          <w:sz w:val="28"/>
          <w:szCs w:val="28"/>
        </w:rPr>
        <w:t>HespeaksEnglish</w:t>
      </w:r>
      <w:proofErr w:type="spellEnd"/>
      <w:r w:rsidRPr="00F24FE8">
        <w:rPr>
          <w:rFonts w:ascii="Times New Roman" w:hAnsi="Times New Roman"/>
          <w:color w:val="auto"/>
          <w:sz w:val="28"/>
          <w:szCs w:val="28"/>
        </w:rPr>
        <w:t>.), составным именным (</w:t>
      </w:r>
      <w:proofErr w:type="spellStart"/>
      <w:r w:rsidRPr="00F24FE8">
        <w:rPr>
          <w:rFonts w:ascii="Times New Roman" w:hAnsi="Times New Roman"/>
          <w:color w:val="auto"/>
          <w:sz w:val="28"/>
          <w:szCs w:val="28"/>
        </w:rPr>
        <w:t>Myfamilyisbig</w:t>
      </w:r>
      <w:proofErr w:type="spellEnd"/>
      <w:r w:rsidRPr="00F24FE8">
        <w:rPr>
          <w:rFonts w:ascii="Times New Roman" w:hAnsi="Times New Roman"/>
          <w:color w:val="auto"/>
          <w:sz w:val="28"/>
          <w:szCs w:val="28"/>
        </w:rPr>
        <w:t xml:space="preserve">.) и составным глагольным (I </w:t>
      </w:r>
      <w:proofErr w:type="spellStart"/>
      <w:r w:rsidRPr="00F24FE8">
        <w:rPr>
          <w:rFonts w:ascii="Times New Roman" w:hAnsi="Times New Roman"/>
          <w:color w:val="auto"/>
          <w:sz w:val="28"/>
          <w:szCs w:val="28"/>
        </w:rPr>
        <w:t>liketodance.Shecanskatewell</w:t>
      </w:r>
      <w:proofErr w:type="spellEnd"/>
      <w:r w:rsidRPr="00F24FE8">
        <w:rPr>
          <w:rFonts w:ascii="Times New Roman" w:hAnsi="Times New Roman"/>
          <w:color w:val="auto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F24FE8">
        <w:rPr>
          <w:rFonts w:ascii="Times New Roman" w:hAnsi="Times New Roman"/>
          <w:color w:val="auto"/>
          <w:sz w:val="28"/>
          <w:szCs w:val="28"/>
        </w:rPr>
        <w:t>Helpme</w:t>
      </w:r>
      <w:proofErr w:type="spellEnd"/>
      <w:r w:rsidRPr="00F24FE8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F24FE8">
        <w:rPr>
          <w:rFonts w:ascii="Times New Roman" w:hAnsi="Times New Roman"/>
          <w:color w:val="auto"/>
          <w:sz w:val="28"/>
          <w:szCs w:val="28"/>
        </w:rPr>
        <w:t>please</w:t>
      </w:r>
      <w:proofErr w:type="spellEnd"/>
      <w:r w:rsidRPr="00F24FE8">
        <w:rPr>
          <w:rFonts w:ascii="Times New Roman" w:hAnsi="Times New Roman"/>
          <w:color w:val="auto"/>
          <w:sz w:val="28"/>
          <w:szCs w:val="28"/>
        </w:rPr>
        <w:t>.) и отрицательной (</w:t>
      </w:r>
      <w:proofErr w:type="spellStart"/>
      <w:r w:rsidRPr="00F24FE8">
        <w:rPr>
          <w:rFonts w:ascii="Times New Roman" w:hAnsi="Times New Roman"/>
          <w:color w:val="auto"/>
          <w:sz w:val="28"/>
          <w:szCs w:val="28"/>
        </w:rPr>
        <w:t>Don’tbelate</w:t>
      </w:r>
      <w:proofErr w:type="spellEnd"/>
      <w:r w:rsidRPr="00F24FE8">
        <w:rPr>
          <w:rFonts w:ascii="Times New Roman" w:hAnsi="Times New Roman"/>
          <w:color w:val="auto"/>
          <w:sz w:val="28"/>
          <w:szCs w:val="28"/>
        </w:rPr>
        <w:t xml:space="preserve">!) формах. 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>Безличные предложения в настоящем времени (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Itiscold.It’sfiveo</w:t>
      </w:r>
      <w:r w:rsidRPr="00F24FE8">
        <w:rPr>
          <w:rFonts w:ascii="Times New Roman" w:hAnsi="Times New Roman"/>
          <w:color w:val="auto"/>
          <w:sz w:val="28"/>
          <w:szCs w:val="28"/>
        </w:rPr>
        <w:t>’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>clock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>.).</w:t>
      </w:r>
      <w:r w:rsidRPr="00F24FE8">
        <w:rPr>
          <w:rFonts w:ascii="Times New Roman" w:hAnsi="Times New Roman"/>
          <w:color w:val="auto"/>
          <w:sz w:val="28"/>
          <w:szCs w:val="28"/>
        </w:rPr>
        <w:t xml:space="preserve"> Предложения с оборотом </w:t>
      </w:r>
      <w:proofErr w:type="spellStart"/>
      <w:r w:rsidRPr="00F24FE8">
        <w:rPr>
          <w:rFonts w:ascii="Times New Roman" w:hAnsi="Times New Roman"/>
          <w:color w:val="auto"/>
          <w:sz w:val="28"/>
          <w:szCs w:val="28"/>
        </w:rPr>
        <w:t>thereis</w:t>
      </w:r>
      <w:proofErr w:type="spellEnd"/>
      <w:r w:rsidRPr="00F24FE8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F24FE8">
        <w:rPr>
          <w:rFonts w:ascii="Times New Roman" w:hAnsi="Times New Roman"/>
          <w:color w:val="auto"/>
          <w:sz w:val="28"/>
          <w:szCs w:val="28"/>
        </w:rPr>
        <w:t>thereare</w:t>
      </w:r>
      <w:proofErr w:type="spellEnd"/>
      <w:r w:rsidRPr="00F24FE8">
        <w:rPr>
          <w:rFonts w:ascii="Times New Roman" w:hAnsi="Times New Roman"/>
          <w:color w:val="auto"/>
          <w:sz w:val="28"/>
          <w:szCs w:val="28"/>
        </w:rPr>
        <w:t xml:space="preserve">. Простые распространенные предложения. Предложения 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с однородными членами. </w:t>
      </w:r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lastRenderedPageBreak/>
        <w:t xml:space="preserve">Сложносочиненные предложения 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 xml:space="preserve">с союзами 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and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 xml:space="preserve"> и 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but.Сложноподчиненные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 xml:space="preserve"> предложения с 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because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CB304E" w:rsidRPr="00F24FE8" w:rsidRDefault="00CB304E" w:rsidP="003B152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Правильные и неправильные глаголы в </w:t>
      </w:r>
      <w:proofErr w:type="spellStart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Present</w:t>
      </w:r>
      <w:proofErr w:type="spellEnd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Future</w:t>
      </w:r>
      <w:proofErr w:type="spellEnd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F24FE8">
        <w:rPr>
          <w:rFonts w:ascii="Times New Roman" w:hAnsi="Times New Roman"/>
          <w:color w:val="auto"/>
          <w:sz w:val="28"/>
          <w:szCs w:val="28"/>
        </w:rPr>
        <w:t>PastSimple</w:t>
      </w:r>
      <w:proofErr w:type="spellEnd"/>
      <w:r w:rsidRPr="00F24FE8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F24FE8">
        <w:rPr>
          <w:rFonts w:ascii="Times New Roman" w:hAnsi="Times New Roman"/>
          <w:color w:val="auto"/>
          <w:sz w:val="28"/>
          <w:szCs w:val="28"/>
        </w:rPr>
        <w:t>Indefinite</w:t>
      </w:r>
      <w:proofErr w:type="spellEnd"/>
      <w:r w:rsidRPr="00F24FE8">
        <w:rPr>
          <w:rFonts w:ascii="Times New Roman" w:hAnsi="Times New Roman"/>
          <w:color w:val="auto"/>
          <w:sz w:val="28"/>
          <w:szCs w:val="28"/>
        </w:rPr>
        <w:t>). Неопределенная форма глагола. Гла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гол</w:t>
      </w:r>
      <w:r w:rsidRPr="00F24FE8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­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связка</w:t>
      </w:r>
      <w:r w:rsidRPr="00F24FE8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to be. </w:t>
      </w:r>
      <w:proofErr w:type="spellStart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Модальныеглаголы</w:t>
      </w:r>
      <w:proofErr w:type="spellEnd"/>
      <w:r w:rsidRPr="00F24FE8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can, may, must, </w:t>
      </w:r>
      <w:r w:rsidRPr="00F24FE8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>have to</w:t>
      </w:r>
      <w:r w:rsidRPr="00F24FE8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. 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Глагольные конструкции </w:t>
      </w:r>
      <w:proofErr w:type="spellStart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I’dliketo</w:t>
      </w:r>
      <w:proofErr w:type="spellEnd"/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F24FE8">
        <w:rPr>
          <w:rFonts w:ascii="Times New Roman" w:hAnsi="Times New Roman"/>
          <w:color w:val="auto"/>
          <w:sz w:val="28"/>
          <w:szCs w:val="28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CB304E" w:rsidRPr="00F24FE8" w:rsidRDefault="00CB304E" w:rsidP="003B152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color w:val="auto"/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CB304E" w:rsidRPr="00F24FE8" w:rsidRDefault="00CB304E" w:rsidP="003B1525">
      <w:pPr>
        <w:pStyle w:val="af8"/>
        <w:spacing w:line="276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F24FE8">
        <w:rPr>
          <w:rFonts w:ascii="Times New Roman" w:hAnsi="Times New Roman"/>
          <w:color w:val="auto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F24FE8">
        <w:rPr>
          <w:rFonts w:ascii="Times New Roman" w:hAnsi="Times New Roman"/>
          <w:color w:val="auto"/>
          <w:sz w:val="28"/>
          <w:szCs w:val="28"/>
        </w:rPr>
        <w:t>this</w:t>
      </w:r>
      <w:proofErr w:type="spellEnd"/>
      <w:r w:rsidRPr="00F24FE8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F24FE8">
        <w:rPr>
          <w:rFonts w:ascii="Times New Roman" w:hAnsi="Times New Roman"/>
          <w:color w:val="auto"/>
          <w:sz w:val="28"/>
          <w:szCs w:val="28"/>
        </w:rPr>
        <w:t>these</w:t>
      </w:r>
      <w:proofErr w:type="spellEnd"/>
      <w:r w:rsidRPr="00F24FE8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F24FE8">
        <w:rPr>
          <w:rFonts w:ascii="Times New Roman" w:hAnsi="Times New Roman"/>
          <w:color w:val="auto"/>
          <w:sz w:val="28"/>
          <w:szCs w:val="28"/>
        </w:rPr>
        <w:t>that</w:t>
      </w:r>
      <w:proofErr w:type="spellEnd"/>
      <w:r w:rsidRPr="00F24FE8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F24FE8">
        <w:rPr>
          <w:rFonts w:ascii="Times New Roman" w:hAnsi="Times New Roman"/>
          <w:color w:val="auto"/>
          <w:sz w:val="28"/>
          <w:szCs w:val="28"/>
        </w:rPr>
        <w:t>those</w:t>
      </w:r>
      <w:proofErr w:type="spellEnd"/>
      <w:r w:rsidRPr="00F24FE8">
        <w:rPr>
          <w:rFonts w:ascii="Times New Roman" w:hAnsi="Times New Roman"/>
          <w:color w:val="auto"/>
          <w:sz w:val="28"/>
          <w:szCs w:val="28"/>
        </w:rPr>
        <w:t xml:space="preserve">), 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>неопределенные (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some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any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> — некоторые случаи употребления).</w:t>
      </w:r>
    </w:p>
    <w:p w:rsidR="00CB304E" w:rsidRPr="00F24FE8" w:rsidRDefault="00CB304E" w:rsidP="003B152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24FE8">
        <w:rPr>
          <w:rFonts w:ascii="Times New Roman" w:hAnsi="Times New Roman"/>
          <w:iCs/>
          <w:color w:val="auto"/>
          <w:spacing w:val="2"/>
          <w:sz w:val="28"/>
          <w:szCs w:val="28"/>
        </w:rPr>
        <w:t>Наречиявремени</w:t>
      </w:r>
      <w:proofErr w:type="spellEnd"/>
      <w:r w:rsidRPr="00F24FE8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(yesterday, tomorrow, never, usually, </w:t>
      </w:r>
      <w:r w:rsidRPr="00F24FE8">
        <w:rPr>
          <w:rFonts w:ascii="Times New Roman" w:hAnsi="Times New Roman"/>
          <w:iCs/>
          <w:color w:val="auto"/>
          <w:sz w:val="28"/>
          <w:szCs w:val="28"/>
          <w:lang w:val="en-US"/>
        </w:rPr>
        <w:t xml:space="preserve">often, sometimes). </w:t>
      </w:r>
      <w:r w:rsidRPr="00F24FE8">
        <w:rPr>
          <w:rFonts w:ascii="Times New Roman" w:hAnsi="Times New Roman"/>
          <w:iCs/>
          <w:color w:val="auto"/>
          <w:sz w:val="28"/>
          <w:szCs w:val="28"/>
        </w:rPr>
        <w:t>Наречия степени (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much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little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F24FE8">
        <w:rPr>
          <w:rFonts w:ascii="Times New Roman" w:hAnsi="Times New Roman"/>
          <w:iCs/>
          <w:color w:val="auto"/>
          <w:sz w:val="28"/>
          <w:szCs w:val="28"/>
        </w:rPr>
        <w:t>very</w:t>
      </w:r>
      <w:proofErr w:type="spellEnd"/>
      <w:r w:rsidRPr="00F24FE8"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CB304E" w:rsidRPr="00F24FE8" w:rsidRDefault="00CB304E" w:rsidP="003B152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color w:val="auto"/>
          <w:sz w:val="28"/>
          <w:szCs w:val="28"/>
        </w:rPr>
        <w:t>Количественные числительные (до 100), порядковые числительные (до 30).</w:t>
      </w:r>
    </w:p>
    <w:p w:rsidR="00CB304E" w:rsidRPr="00F24FE8" w:rsidRDefault="00CB304E" w:rsidP="003B1525">
      <w:pPr>
        <w:pStyle w:val="af8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iCs/>
          <w:color w:val="auto"/>
          <w:sz w:val="28"/>
          <w:szCs w:val="28"/>
        </w:rPr>
        <w:t>Социокультурная осведомленность</w:t>
      </w:r>
    </w:p>
    <w:p w:rsidR="00CB304E" w:rsidRPr="00F24FE8" w:rsidRDefault="00CB304E" w:rsidP="003B152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F24FE8">
        <w:rPr>
          <w:rFonts w:ascii="Times New Roman" w:hAnsi="Times New Roman"/>
          <w:color w:val="auto"/>
          <w:sz w:val="28"/>
          <w:szCs w:val="28"/>
        </w:rPr>
        <w:t>учаемого языка; с некоторыми литературными персонажами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F24FE8">
        <w:rPr>
          <w:rFonts w:ascii="Times New Roman" w:hAnsi="Times New Roman"/>
          <w:color w:val="auto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CB304E" w:rsidRPr="00F24FE8" w:rsidRDefault="00CB304E" w:rsidP="003B1525">
      <w:pPr>
        <w:pStyle w:val="af8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F24FE8">
        <w:rPr>
          <w:rFonts w:ascii="Times New Roman" w:hAnsi="Times New Roman"/>
          <w:b/>
          <w:bCs/>
          <w:iCs/>
          <w:color w:val="auto"/>
          <w:sz w:val="28"/>
          <w:szCs w:val="28"/>
        </w:rPr>
        <w:t>Специальные учебные умения</w:t>
      </w:r>
    </w:p>
    <w:p w:rsidR="00CB304E" w:rsidRPr="00F24FE8" w:rsidRDefault="00CB304E" w:rsidP="003B1525">
      <w:pPr>
        <w:pStyle w:val="af8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4FE8">
        <w:rPr>
          <w:rFonts w:ascii="Times New Roman" w:hAnsi="Times New Roman"/>
          <w:color w:val="auto"/>
          <w:spacing w:val="2"/>
          <w:sz w:val="28"/>
          <w:szCs w:val="28"/>
        </w:rPr>
        <w:t>Младшие школьники овладевают следующими специаль</w:t>
      </w:r>
      <w:r w:rsidRPr="00F24FE8">
        <w:rPr>
          <w:rFonts w:ascii="Times New Roman" w:hAnsi="Times New Roman"/>
          <w:color w:val="auto"/>
          <w:sz w:val="28"/>
          <w:szCs w:val="28"/>
        </w:rPr>
        <w:t>ными (предметными) учебными умениями и навыками:</w:t>
      </w:r>
    </w:p>
    <w:p w:rsidR="00CB304E" w:rsidRPr="00F24FE8" w:rsidRDefault="003B1525" w:rsidP="003B152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CB304E" w:rsidRPr="00F24FE8">
        <w:rPr>
          <w:szCs w:val="28"/>
        </w:rPr>
        <w:t>пользоваться двуязычным словарем учебника (в том чис</w:t>
      </w:r>
      <w:r w:rsidR="00CB304E" w:rsidRPr="00F24FE8">
        <w:rPr>
          <w:spacing w:val="2"/>
          <w:szCs w:val="28"/>
        </w:rPr>
        <w:t xml:space="preserve">ле транскрипцией), компьютерным словарем и экранным </w:t>
      </w:r>
      <w:r w:rsidR="00CB304E" w:rsidRPr="00F24FE8">
        <w:rPr>
          <w:szCs w:val="28"/>
        </w:rPr>
        <w:t>переводом отдельных слов;</w:t>
      </w:r>
    </w:p>
    <w:p w:rsidR="00CB304E" w:rsidRPr="00F24FE8" w:rsidRDefault="003B1525" w:rsidP="003B152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pacing w:val="2"/>
          <w:szCs w:val="28"/>
        </w:rPr>
        <w:t xml:space="preserve">- </w:t>
      </w:r>
      <w:r w:rsidR="00CB304E" w:rsidRPr="00F24FE8">
        <w:rPr>
          <w:spacing w:val="2"/>
          <w:szCs w:val="28"/>
        </w:rPr>
        <w:t xml:space="preserve">пользоваться справочным материалом, </w:t>
      </w:r>
      <w:proofErr w:type="spellStart"/>
      <w:r w:rsidR="00CB304E" w:rsidRPr="00F24FE8">
        <w:rPr>
          <w:spacing w:val="2"/>
          <w:szCs w:val="28"/>
        </w:rPr>
        <w:t>представленным</w:t>
      </w:r>
      <w:r w:rsidR="00CB304E" w:rsidRPr="00F24FE8">
        <w:rPr>
          <w:szCs w:val="28"/>
        </w:rPr>
        <w:t>ввиде</w:t>
      </w:r>
      <w:proofErr w:type="spellEnd"/>
      <w:r w:rsidR="00CB304E" w:rsidRPr="00F24FE8">
        <w:rPr>
          <w:szCs w:val="28"/>
        </w:rPr>
        <w:t xml:space="preserve"> таблиц, схем, правил;</w:t>
      </w:r>
    </w:p>
    <w:p w:rsidR="00CB304E" w:rsidRPr="00F24FE8" w:rsidRDefault="003B1525" w:rsidP="003B152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CB304E" w:rsidRPr="00F24FE8">
        <w:rPr>
          <w:szCs w:val="28"/>
        </w:rPr>
        <w:t>вести словарь (словарную тетрадь);</w:t>
      </w:r>
    </w:p>
    <w:p w:rsidR="00CB304E" w:rsidRPr="00F24FE8" w:rsidRDefault="003B1525" w:rsidP="003B152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pacing w:val="2"/>
          <w:szCs w:val="28"/>
        </w:rPr>
        <w:t xml:space="preserve">- </w:t>
      </w:r>
      <w:r w:rsidR="00CB304E" w:rsidRPr="00F24FE8">
        <w:rPr>
          <w:spacing w:val="2"/>
          <w:szCs w:val="28"/>
        </w:rPr>
        <w:t xml:space="preserve">систематизировать слова, например, по тематическому </w:t>
      </w:r>
      <w:r w:rsidR="00CB304E" w:rsidRPr="00F24FE8">
        <w:rPr>
          <w:szCs w:val="28"/>
        </w:rPr>
        <w:t>принципу;</w:t>
      </w:r>
    </w:p>
    <w:p w:rsidR="00CB304E" w:rsidRPr="00F24FE8" w:rsidRDefault="003B1525" w:rsidP="003B152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CB304E" w:rsidRPr="00F24FE8">
        <w:rPr>
          <w:szCs w:val="28"/>
        </w:rPr>
        <w:t>пользоваться языковой догадкой, например, при опознавании интернационализмов;</w:t>
      </w:r>
    </w:p>
    <w:p w:rsidR="00CB304E" w:rsidRPr="00F24FE8" w:rsidRDefault="003B1525" w:rsidP="003B152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pacing w:val="2"/>
          <w:szCs w:val="28"/>
        </w:rPr>
        <w:t xml:space="preserve">- </w:t>
      </w:r>
      <w:r w:rsidR="00CB304E" w:rsidRPr="00F24FE8">
        <w:rPr>
          <w:spacing w:val="2"/>
          <w:szCs w:val="28"/>
        </w:rPr>
        <w:t xml:space="preserve">делать обобщения на основе </w:t>
      </w:r>
      <w:proofErr w:type="spellStart"/>
      <w:r w:rsidR="00CB304E" w:rsidRPr="00F24FE8">
        <w:rPr>
          <w:spacing w:val="2"/>
          <w:szCs w:val="28"/>
        </w:rPr>
        <w:t>структурно­функциональ</w:t>
      </w:r>
      <w:r w:rsidR="00CB304E" w:rsidRPr="00F24FE8">
        <w:rPr>
          <w:szCs w:val="28"/>
        </w:rPr>
        <w:t>ных</w:t>
      </w:r>
      <w:proofErr w:type="spellEnd"/>
      <w:r w:rsidR="00CB304E" w:rsidRPr="00F24FE8">
        <w:rPr>
          <w:szCs w:val="28"/>
        </w:rPr>
        <w:t xml:space="preserve"> схем простого предложения;</w:t>
      </w:r>
    </w:p>
    <w:p w:rsidR="00CB304E" w:rsidRPr="00F24FE8" w:rsidRDefault="003B1525" w:rsidP="003B1525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>
        <w:rPr>
          <w:spacing w:val="-4"/>
          <w:szCs w:val="28"/>
        </w:rPr>
        <w:lastRenderedPageBreak/>
        <w:t xml:space="preserve">- </w:t>
      </w:r>
      <w:r w:rsidR="00CB304E" w:rsidRPr="00F24FE8">
        <w:rPr>
          <w:spacing w:val="-4"/>
          <w:szCs w:val="28"/>
        </w:rPr>
        <w:t>опознавать грамматические явления, отсутствующие в род</w:t>
      </w:r>
      <w:r w:rsidR="00CB304E" w:rsidRPr="00F24FE8">
        <w:rPr>
          <w:szCs w:val="28"/>
        </w:rPr>
        <w:t>ном языке, например, артикли.</w:t>
      </w:r>
    </w:p>
    <w:p w:rsidR="00CB304E" w:rsidRPr="00F24FE8" w:rsidRDefault="00CB304E" w:rsidP="003B1525">
      <w:pPr>
        <w:pStyle w:val="18"/>
        <w:spacing w:line="276" w:lineRule="auto"/>
        <w:jc w:val="both"/>
        <w:rPr>
          <w:szCs w:val="28"/>
        </w:rPr>
      </w:pPr>
    </w:p>
    <w:p w:rsidR="00CB304E" w:rsidRPr="00F24FE8" w:rsidRDefault="00CB304E" w:rsidP="00CB304E">
      <w:pPr>
        <w:pStyle w:val="18"/>
        <w:jc w:val="both"/>
        <w:rPr>
          <w:szCs w:val="28"/>
        </w:rPr>
      </w:pPr>
    </w:p>
    <w:p w:rsidR="00CB304E" w:rsidRDefault="00CB304E" w:rsidP="00CB304E">
      <w:pPr>
        <w:pStyle w:val="ConsPlusNormal"/>
        <w:spacing w:line="276" w:lineRule="auto"/>
        <w:ind w:firstLine="540"/>
        <w:jc w:val="both"/>
        <w:rPr>
          <w:b/>
          <w:color w:val="000009"/>
          <w:sz w:val="28"/>
          <w:u w:val="single"/>
        </w:rPr>
      </w:pPr>
    </w:p>
    <w:p w:rsidR="0052667D" w:rsidRPr="00F24FE8" w:rsidRDefault="0052667D" w:rsidP="00F24FE8">
      <w:pPr>
        <w:pStyle w:val="18"/>
        <w:jc w:val="both"/>
        <w:rPr>
          <w:szCs w:val="28"/>
        </w:rPr>
      </w:pPr>
    </w:p>
    <w:p w:rsidR="0052667D" w:rsidRPr="00F24FE8" w:rsidRDefault="0052667D" w:rsidP="00F24FE8">
      <w:pPr>
        <w:pStyle w:val="18"/>
        <w:jc w:val="both"/>
        <w:rPr>
          <w:szCs w:val="28"/>
        </w:rPr>
      </w:pPr>
    </w:p>
    <w:p w:rsidR="0052667D" w:rsidRPr="00F24FE8" w:rsidRDefault="0052667D" w:rsidP="00F24FE8">
      <w:pPr>
        <w:pStyle w:val="18"/>
        <w:jc w:val="both"/>
        <w:rPr>
          <w:szCs w:val="28"/>
        </w:rPr>
      </w:pPr>
    </w:p>
    <w:p w:rsidR="0052667D" w:rsidRPr="00F24FE8" w:rsidRDefault="0052667D" w:rsidP="009E0D62">
      <w:pPr>
        <w:pStyle w:val="18"/>
        <w:ind w:left="0"/>
      </w:pPr>
    </w:p>
    <w:p w:rsidR="0052667D" w:rsidRPr="006378A0" w:rsidRDefault="0052667D" w:rsidP="009E0D62">
      <w:pPr>
        <w:pStyle w:val="18"/>
        <w:jc w:val="center"/>
      </w:pPr>
      <w:r w:rsidRPr="00117B34">
        <w:t>3.Тематическое планирование с указанием количества часов, отводимых на освоение каждой темы</w:t>
      </w:r>
    </w:p>
    <w:p w:rsidR="0052667D" w:rsidRPr="002619B3" w:rsidRDefault="0052667D" w:rsidP="00261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667D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5"/>
        <w:gridCol w:w="5521"/>
        <w:gridCol w:w="3179"/>
      </w:tblGrid>
      <w:tr w:rsidR="0052667D" w:rsidRPr="002619B3" w:rsidTr="002619B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7D" w:rsidRPr="002619B3" w:rsidRDefault="0052667D" w:rsidP="0052667D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2619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7D" w:rsidRPr="002619B3" w:rsidRDefault="0052667D" w:rsidP="0052667D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2619B3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7D" w:rsidRPr="002619B3" w:rsidRDefault="0052667D" w:rsidP="0052667D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2619B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619B3" w:rsidRPr="002619B3" w:rsidTr="002619B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52667D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619B3">
              <w:rPr>
                <w:sz w:val="28"/>
                <w:szCs w:val="28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2619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619B3">
              <w:rPr>
                <w:sz w:val="28"/>
                <w:szCs w:val="28"/>
              </w:rPr>
              <w:t>Знакомство с английскими звуками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6</w:t>
            </w:r>
          </w:p>
        </w:tc>
      </w:tr>
      <w:tr w:rsidR="002619B3" w:rsidRPr="002619B3" w:rsidTr="002619B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52667D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619B3">
              <w:rPr>
                <w:sz w:val="28"/>
                <w:szCs w:val="28"/>
              </w:rPr>
              <w:t>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261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Здравствуйте! Моя семья!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4</w:t>
            </w:r>
          </w:p>
        </w:tc>
      </w:tr>
      <w:tr w:rsidR="002619B3" w:rsidRPr="002619B3" w:rsidTr="002619B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52667D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619B3">
              <w:rPr>
                <w:sz w:val="28"/>
                <w:szCs w:val="28"/>
              </w:rPr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261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Мой дом!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12</w:t>
            </w:r>
          </w:p>
        </w:tc>
      </w:tr>
      <w:tr w:rsidR="002619B3" w:rsidRPr="002619B3" w:rsidTr="002619B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52667D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619B3">
              <w:rPr>
                <w:sz w:val="28"/>
                <w:szCs w:val="28"/>
              </w:rPr>
              <w:t>4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261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Мое день рождения!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11</w:t>
            </w:r>
          </w:p>
        </w:tc>
      </w:tr>
      <w:tr w:rsidR="002619B3" w:rsidRPr="002619B3" w:rsidTr="002619B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2619B3">
            <w:pPr>
              <w:widowControl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619B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261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Мои животные!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11</w:t>
            </w:r>
          </w:p>
        </w:tc>
      </w:tr>
      <w:tr w:rsidR="002619B3" w:rsidRPr="002619B3" w:rsidTr="002619B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2619B3">
            <w:pPr>
              <w:widowControl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619B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261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Мои игрушки!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11</w:t>
            </w:r>
          </w:p>
        </w:tc>
      </w:tr>
      <w:tr w:rsidR="002619B3" w:rsidRPr="002619B3" w:rsidTr="002619B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2619B3">
            <w:pPr>
              <w:widowControl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619B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261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Мои каникулы!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13</w:t>
            </w:r>
          </w:p>
        </w:tc>
      </w:tr>
      <w:tr w:rsidR="002619B3" w:rsidRPr="002619B3" w:rsidTr="002619B3">
        <w:trPr>
          <w:trHeight w:val="37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52667D">
            <w:pPr>
              <w:widowControl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52667D">
            <w:pPr>
              <w:widowControl w:val="0"/>
              <w:autoSpaceDN w:val="0"/>
              <w:rPr>
                <w:b/>
                <w:sz w:val="28"/>
                <w:szCs w:val="28"/>
              </w:rPr>
            </w:pPr>
            <w:r w:rsidRPr="002619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52667D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2619B3"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52667D" w:rsidRPr="0052667D" w:rsidRDefault="0052667D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Default="0052667D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619B3" w:rsidRPr="002619B3" w:rsidRDefault="002619B3" w:rsidP="00261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266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6"/>
        <w:gridCol w:w="5520"/>
        <w:gridCol w:w="3179"/>
      </w:tblGrid>
      <w:tr w:rsidR="002619B3" w:rsidRPr="002619B3" w:rsidTr="00F24FE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2619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2619B3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2619B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619B3" w:rsidRPr="002619B3" w:rsidTr="00F24FE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619B3">
              <w:rPr>
                <w:sz w:val="28"/>
                <w:szCs w:val="28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2619B3">
              <w:rPr>
                <w:bCs/>
                <w:iCs/>
                <w:color w:val="000000"/>
                <w:sz w:val="28"/>
                <w:szCs w:val="28"/>
              </w:rPr>
              <w:t>Добро пожаловать в Зелёную школу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18</w:t>
            </w:r>
          </w:p>
        </w:tc>
      </w:tr>
      <w:tr w:rsidR="002619B3" w:rsidRPr="002619B3" w:rsidTr="00F24FE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619B3">
              <w:rPr>
                <w:sz w:val="28"/>
                <w:szCs w:val="28"/>
              </w:rPr>
              <w:t>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2619B3">
              <w:rPr>
                <w:bCs/>
                <w:iCs/>
                <w:color w:val="000000"/>
                <w:sz w:val="28"/>
                <w:szCs w:val="28"/>
              </w:rPr>
              <w:t>Счастливые зелёные уроки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14</w:t>
            </w:r>
          </w:p>
        </w:tc>
      </w:tr>
      <w:tr w:rsidR="002619B3" w:rsidRPr="002619B3" w:rsidTr="00F24FE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619B3">
              <w:rPr>
                <w:sz w:val="28"/>
                <w:szCs w:val="28"/>
              </w:rPr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2619B3">
              <w:rPr>
                <w:bCs/>
                <w:iCs/>
                <w:color w:val="000000"/>
                <w:sz w:val="28"/>
                <w:szCs w:val="28"/>
              </w:rPr>
              <w:t>Поговорим о новых друзьях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20</w:t>
            </w:r>
          </w:p>
        </w:tc>
      </w:tr>
      <w:tr w:rsidR="002619B3" w:rsidRPr="002619B3" w:rsidTr="00F24FE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619B3">
              <w:rPr>
                <w:sz w:val="28"/>
                <w:szCs w:val="28"/>
              </w:rPr>
              <w:t>4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2619B3">
              <w:rPr>
                <w:bCs/>
                <w:iCs/>
                <w:color w:val="000000"/>
                <w:sz w:val="28"/>
                <w:szCs w:val="28"/>
              </w:rPr>
              <w:t>Рассказываем истории и пишем письма своим друзьям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16</w:t>
            </w:r>
          </w:p>
        </w:tc>
      </w:tr>
      <w:tr w:rsidR="002619B3" w:rsidRPr="002619B3" w:rsidTr="00F24FE8">
        <w:trPr>
          <w:trHeight w:val="37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rPr>
                <w:b/>
                <w:sz w:val="28"/>
                <w:szCs w:val="28"/>
              </w:rPr>
            </w:pPr>
            <w:r w:rsidRPr="002619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2619B3"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2619B3" w:rsidRDefault="002619B3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619B3" w:rsidRPr="002619B3" w:rsidRDefault="002619B3" w:rsidP="00261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266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6"/>
        <w:gridCol w:w="5518"/>
        <w:gridCol w:w="3181"/>
      </w:tblGrid>
      <w:tr w:rsidR="002619B3" w:rsidRPr="002619B3" w:rsidTr="00F24FE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2619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2619B3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2619B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619B3" w:rsidRPr="002619B3" w:rsidTr="00F24FE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619B3">
              <w:rPr>
                <w:sz w:val="28"/>
                <w:szCs w:val="28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rPr>
                <w:sz w:val="28"/>
                <w:szCs w:val="28"/>
              </w:rPr>
            </w:pPr>
            <w:r w:rsidRPr="002619B3">
              <w:rPr>
                <w:color w:val="000000"/>
                <w:sz w:val="28"/>
                <w:szCs w:val="28"/>
              </w:rPr>
              <w:t>Любимое время года.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9</w:t>
            </w:r>
          </w:p>
        </w:tc>
      </w:tr>
      <w:tr w:rsidR="002619B3" w:rsidRPr="002619B3" w:rsidTr="00F24FE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619B3">
              <w:rPr>
                <w:sz w:val="28"/>
                <w:szCs w:val="28"/>
              </w:rPr>
              <w:t>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rPr>
                <w:sz w:val="28"/>
                <w:szCs w:val="28"/>
              </w:rPr>
            </w:pPr>
            <w:r w:rsidRPr="002619B3">
              <w:rPr>
                <w:color w:val="000000"/>
                <w:sz w:val="28"/>
                <w:szCs w:val="28"/>
              </w:rPr>
              <w:t>Английский дом.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9</w:t>
            </w:r>
          </w:p>
        </w:tc>
      </w:tr>
      <w:tr w:rsidR="002619B3" w:rsidRPr="002619B3" w:rsidTr="00F24FE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619B3">
              <w:rPr>
                <w:sz w:val="28"/>
                <w:szCs w:val="28"/>
              </w:rPr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rPr>
                <w:sz w:val="28"/>
                <w:szCs w:val="28"/>
              </w:rPr>
            </w:pPr>
            <w:r w:rsidRPr="002619B3">
              <w:rPr>
                <w:color w:val="000000"/>
                <w:sz w:val="28"/>
                <w:szCs w:val="28"/>
              </w:rPr>
              <w:t>Жизнь в городе и селе.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8</w:t>
            </w:r>
          </w:p>
        </w:tc>
      </w:tr>
      <w:tr w:rsidR="002619B3" w:rsidRPr="002619B3" w:rsidTr="00F24FE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619B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rPr>
                <w:sz w:val="28"/>
                <w:szCs w:val="28"/>
              </w:rPr>
            </w:pPr>
            <w:r w:rsidRPr="002619B3">
              <w:rPr>
                <w:color w:val="000000"/>
                <w:sz w:val="28"/>
                <w:szCs w:val="28"/>
              </w:rPr>
              <w:t>Мир моих фантазий: сочиняем истории и сказки.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11</w:t>
            </w:r>
          </w:p>
        </w:tc>
      </w:tr>
      <w:tr w:rsidR="002619B3" w:rsidRPr="002619B3" w:rsidTr="00F24FE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2619B3">
            <w:pPr>
              <w:widowControl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619B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rPr>
                <w:sz w:val="28"/>
                <w:szCs w:val="28"/>
              </w:rPr>
            </w:pPr>
            <w:r w:rsidRPr="002619B3">
              <w:rPr>
                <w:color w:val="000000"/>
                <w:sz w:val="28"/>
                <w:szCs w:val="28"/>
              </w:rPr>
              <w:t>Выходные в кругу семьи: любимые занятия членов семьи.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11</w:t>
            </w:r>
          </w:p>
        </w:tc>
      </w:tr>
      <w:tr w:rsidR="002619B3" w:rsidRPr="002619B3" w:rsidTr="00F24FE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2619B3">
            <w:pPr>
              <w:widowControl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619B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rPr>
                <w:sz w:val="28"/>
                <w:szCs w:val="28"/>
              </w:rPr>
            </w:pPr>
            <w:r w:rsidRPr="002619B3">
              <w:rPr>
                <w:color w:val="000000"/>
                <w:sz w:val="28"/>
                <w:szCs w:val="28"/>
              </w:rPr>
              <w:t>В магазине одежды.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10</w:t>
            </w:r>
          </w:p>
        </w:tc>
      </w:tr>
      <w:tr w:rsidR="002619B3" w:rsidRPr="002619B3" w:rsidTr="00F24FE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2619B3">
            <w:pPr>
              <w:widowControl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619B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rPr>
                <w:color w:val="000000"/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Моя школа.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jc w:val="center"/>
              <w:rPr>
                <w:sz w:val="28"/>
                <w:szCs w:val="28"/>
              </w:rPr>
            </w:pPr>
            <w:r w:rsidRPr="002619B3">
              <w:rPr>
                <w:sz w:val="28"/>
                <w:szCs w:val="28"/>
              </w:rPr>
              <w:t>10</w:t>
            </w:r>
          </w:p>
        </w:tc>
      </w:tr>
      <w:tr w:rsidR="002619B3" w:rsidRPr="002619B3" w:rsidTr="00F24FE8">
        <w:trPr>
          <w:trHeight w:val="37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rPr>
                <w:b/>
                <w:sz w:val="28"/>
                <w:szCs w:val="28"/>
              </w:rPr>
            </w:pPr>
            <w:r w:rsidRPr="002619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B3" w:rsidRPr="002619B3" w:rsidRDefault="002619B3" w:rsidP="00F24FE8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2619B3"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2619B3" w:rsidRPr="002619B3" w:rsidRDefault="002619B3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52667D" w:rsidRPr="0052667D" w:rsidRDefault="0052667D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67D" w:rsidRPr="00C367D0" w:rsidRDefault="0052667D" w:rsidP="005266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667D" w:rsidRPr="00C367D0" w:rsidRDefault="0052667D" w:rsidP="005266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67D" w:rsidRDefault="0052667D" w:rsidP="00504DF2">
      <w:pPr>
        <w:tabs>
          <w:tab w:val="num" w:pos="50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52667D" w:rsidRPr="002619B3" w:rsidRDefault="0052667D" w:rsidP="002619B3">
      <w:pPr>
        <w:tabs>
          <w:tab w:val="num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sectPr w:rsidR="0052667D" w:rsidRPr="002619B3" w:rsidSect="005266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759" w:rsidRDefault="00800759" w:rsidP="00C367D0">
      <w:pPr>
        <w:spacing w:after="0" w:line="240" w:lineRule="auto"/>
      </w:pPr>
      <w:r>
        <w:separator/>
      </w:r>
    </w:p>
  </w:endnote>
  <w:endnote w:type="continuationSeparator" w:id="0">
    <w:p w:rsidR="00800759" w:rsidRDefault="00800759" w:rsidP="00C3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0674"/>
      <w:docPartObj>
        <w:docPartGallery w:val="Page Numbers (Bottom of Page)"/>
        <w:docPartUnique/>
      </w:docPartObj>
    </w:sdtPr>
    <w:sdtEndPr/>
    <w:sdtContent>
      <w:p w:rsidR="00CB304E" w:rsidRDefault="00800759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1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04E" w:rsidRDefault="00CB30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759" w:rsidRDefault="00800759" w:rsidP="00C367D0">
      <w:pPr>
        <w:spacing w:after="0" w:line="240" w:lineRule="auto"/>
      </w:pPr>
      <w:r>
        <w:separator/>
      </w:r>
    </w:p>
  </w:footnote>
  <w:footnote w:type="continuationSeparator" w:id="0">
    <w:p w:rsidR="00800759" w:rsidRDefault="00800759" w:rsidP="00C3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505B"/>
    <w:multiLevelType w:val="hybridMultilevel"/>
    <w:tmpl w:val="59AE0212"/>
    <w:lvl w:ilvl="0" w:tplc="F000CA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56749"/>
    <w:multiLevelType w:val="multilevel"/>
    <w:tmpl w:val="FEE095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6B5A"/>
    <w:multiLevelType w:val="hybridMultilevel"/>
    <w:tmpl w:val="4462F800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3572BD5"/>
    <w:multiLevelType w:val="hybridMultilevel"/>
    <w:tmpl w:val="8FC4BB44"/>
    <w:lvl w:ilvl="0" w:tplc="F000CA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6D22E95"/>
    <w:multiLevelType w:val="hybridMultilevel"/>
    <w:tmpl w:val="AA1216B8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97D7A44"/>
    <w:multiLevelType w:val="hybridMultilevel"/>
    <w:tmpl w:val="AB36A2A0"/>
    <w:lvl w:ilvl="0" w:tplc="F000CA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06FBE"/>
    <w:multiLevelType w:val="hybridMultilevel"/>
    <w:tmpl w:val="D0CA6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5774"/>
    <w:multiLevelType w:val="hybridMultilevel"/>
    <w:tmpl w:val="820C9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7DF1814"/>
    <w:multiLevelType w:val="hybridMultilevel"/>
    <w:tmpl w:val="B84263C2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A10DC8"/>
    <w:multiLevelType w:val="hybridMultilevel"/>
    <w:tmpl w:val="C152E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9496C"/>
    <w:multiLevelType w:val="multilevel"/>
    <w:tmpl w:val="296EE6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437F2ECF"/>
    <w:multiLevelType w:val="hybridMultilevel"/>
    <w:tmpl w:val="F1981E0A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16E2316"/>
    <w:multiLevelType w:val="hybridMultilevel"/>
    <w:tmpl w:val="F39E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0BB0E44"/>
    <w:multiLevelType w:val="multilevel"/>
    <w:tmpl w:val="DEA8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746816D6"/>
    <w:multiLevelType w:val="hybridMultilevel"/>
    <w:tmpl w:val="3D66D5AA"/>
    <w:lvl w:ilvl="0" w:tplc="554C997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B801C6"/>
    <w:multiLevelType w:val="hybridMultilevel"/>
    <w:tmpl w:val="F7BA5ACA"/>
    <w:lvl w:ilvl="0" w:tplc="47865B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0"/>
  </w:num>
  <w:num w:numId="17">
    <w:abstractNumId w:val="26"/>
  </w:num>
  <w:num w:numId="18">
    <w:abstractNumId w:val="14"/>
  </w:num>
  <w:num w:numId="19">
    <w:abstractNumId w:val="20"/>
  </w:num>
  <w:num w:numId="20">
    <w:abstractNumId w:val="5"/>
  </w:num>
  <w:num w:numId="21">
    <w:abstractNumId w:val="8"/>
  </w:num>
  <w:num w:numId="22">
    <w:abstractNumId w:val="10"/>
  </w:num>
  <w:num w:numId="23">
    <w:abstractNumId w:val="18"/>
  </w:num>
  <w:num w:numId="24">
    <w:abstractNumId w:val="22"/>
  </w:num>
  <w:num w:numId="25">
    <w:abstractNumId w:val="23"/>
  </w:num>
  <w:num w:numId="26">
    <w:abstractNumId w:val="13"/>
  </w:num>
  <w:num w:numId="27">
    <w:abstractNumId w:val="16"/>
  </w:num>
  <w:num w:numId="28">
    <w:abstractNumId w:val="21"/>
  </w:num>
  <w:num w:numId="2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3B"/>
    <w:rsid w:val="00055E2C"/>
    <w:rsid w:val="000E5738"/>
    <w:rsid w:val="00123374"/>
    <w:rsid w:val="001906B0"/>
    <w:rsid w:val="002619B3"/>
    <w:rsid w:val="00280A9C"/>
    <w:rsid w:val="002A2D35"/>
    <w:rsid w:val="00350CA2"/>
    <w:rsid w:val="00363B45"/>
    <w:rsid w:val="003822D3"/>
    <w:rsid w:val="003B1525"/>
    <w:rsid w:val="004344E1"/>
    <w:rsid w:val="00504DF2"/>
    <w:rsid w:val="0052667D"/>
    <w:rsid w:val="005A52F8"/>
    <w:rsid w:val="005F4BB4"/>
    <w:rsid w:val="00622897"/>
    <w:rsid w:val="007677E9"/>
    <w:rsid w:val="00800759"/>
    <w:rsid w:val="008021E8"/>
    <w:rsid w:val="0080298E"/>
    <w:rsid w:val="0081657F"/>
    <w:rsid w:val="0082442C"/>
    <w:rsid w:val="00841CD2"/>
    <w:rsid w:val="00891445"/>
    <w:rsid w:val="008D6C58"/>
    <w:rsid w:val="00953197"/>
    <w:rsid w:val="009713C9"/>
    <w:rsid w:val="009B119F"/>
    <w:rsid w:val="009B12FD"/>
    <w:rsid w:val="009E0D62"/>
    <w:rsid w:val="00A417CC"/>
    <w:rsid w:val="00A827D0"/>
    <w:rsid w:val="00BC0FED"/>
    <w:rsid w:val="00C367D0"/>
    <w:rsid w:val="00CB304E"/>
    <w:rsid w:val="00D155C0"/>
    <w:rsid w:val="00DC0155"/>
    <w:rsid w:val="00E103B6"/>
    <w:rsid w:val="00E10F3B"/>
    <w:rsid w:val="00E839E8"/>
    <w:rsid w:val="00EA3508"/>
    <w:rsid w:val="00EB0C9E"/>
    <w:rsid w:val="00EE5634"/>
    <w:rsid w:val="00F24FE8"/>
    <w:rsid w:val="00F80C84"/>
    <w:rsid w:val="00F816F0"/>
    <w:rsid w:val="00FB4758"/>
    <w:rsid w:val="00FE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0A53B"/>
  <w15:docId w15:val="{04212037-C72E-4F86-8540-D99C3699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DF2"/>
  </w:style>
  <w:style w:type="paragraph" w:styleId="1">
    <w:name w:val="heading 1"/>
    <w:basedOn w:val="a"/>
    <w:next w:val="a"/>
    <w:link w:val="10"/>
    <w:qFormat/>
    <w:rsid w:val="00055E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5E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55E2C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F2"/>
    <w:pPr>
      <w:ind w:left="720"/>
      <w:contextualSpacing/>
    </w:pPr>
  </w:style>
  <w:style w:type="character" w:styleId="a4">
    <w:name w:val="Hyperlink"/>
    <w:basedOn w:val="a0"/>
    <w:unhideWhenUsed/>
    <w:rsid w:val="00504DF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50CA2"/>
  </w:style>
  <w:style w:type="character" w:customStyle="1" w:styleId="10">
    <w:name w:val="Заголовок 1 Знак"/>
    <w:basedOn w:val="a0"/>
    <w:link w:val="1"/>
    <w:rsid w:val="00055E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5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55E2C"/>
    <w:rPr>
      <w:rFonts w:ascii="Cambria" w:eastAsia="Calibri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rsid w:val="00055E2C"/>
  </w:style>
  <w:style w:type="paragraph" w:customStyle="1" w:styleId="12">
    <w:name w:val="Знак1"/>
    <w:basedOn w:val="a"/>
    <w:rsid w:val="00055E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Стиль"/>
    <w:rsid w:val="00055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055E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3"/>
    <w:locked/>
    <w:rsid w:val="00055E2C"/>
    <w:rPr>
      <w:rFonts w:ascii="Calibri" w:eastAsia="Calibri" w:hAnsi="Calibri" w:cs="Times New Roman"/>
    </w:rPr>
  </w:style>
  <w:style w:type="character" w:customStyle="1" w:styleId="FontStyle31">
    <w:name w:val="Font Style31"/>
    <w:rsid w:val="00055E2C"/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055E2C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055E2C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22">
    <w:name w:val="Body Text 2"/>
    <w:basedOn w:val="a"/>
    <w:link w:val="23"/>
    <w:rsid w:val="00055E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5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вый"/>
    <w:basedOn w:val="a"/>
    <w:rsid w:val="00055E2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055E2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de-DE"/>
    </w:rPr>
  </w:style>
  <w:style w:type="paragraph" w:customStyle="1" w:styleId="14">
    <w:name w:val="Абзац списка1"/>
    <w:basedOn w:val="a"/>
    <w:rsid w:val="00055E2C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af0">
    <w:name w:val="af0"/>
    <w:basedOn w:val="a"/>
    <w:rsid w:val="00055E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 ОСН ТЕКСТ"/>
    <w:basedOn w:val="a"/>
    <w:link w:val="aa"/>
    <w:rsid w:val="00055E2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А ОСН ТЕКСТ Знак"/>
    <w:link w:val="a9"/>
    <w:locked/>
    <w:rsid w:val="00055E2C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055E2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5E2C"/>
    <w:rPr>
      <w:rFonts w:ascii="Calibri" w:eastAsia="Times New Roman" w:hAnsi="Calibri" w:cs="Times New Roman"/>
      <w:sz w:val="16"/>
      <w:szCs w:val="16"/>
    </w:rPr>
  </w:style>
  <w:style w:type="table" w:styleId="ab">
    <w:name w:val="Table Grid"/>
    <w:basedOn w:val="a1"/>
    <w:uiPriority w:val="59"/>
    <w:rsid w:val="0005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055E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5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55E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5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5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rsid w:val="00055E2C"/>
  </w:style>
  <w:style w:type="character" w:customStyle="1" w:styleId="c4">
    <w:name w:val="c4"/>
    <w:rsid w:val="00055E2C"/>
  </w:style>
  <w:style w:type="numbering" w:customStyle="1" w:styleId="110">
    <w:name w:val="Нет списка11"/>
    <w:next w:val="a2"/>
    <w:uiPriority w:val="99"/>
    <w:semiHidden/>
    <w:unhideWhenUsed/>
    <w:rsid w:val="00055E2C"/>
  </w:style>
  <w:style w:type="numbering" w:customStyle="1" w:styleId="111">
    <w:name w:val="Нет списка111"/>
    <w:next w:val="a2"/>
    <w:uiPriority w:val="99"/>
    <w:semiHidden/>
    <w:unhideWhenUsed/>
    <w:rsid w:val="00055E2C"/>
  </w:style>
  <w:style w:type="table" w:customStyle="1" w:styleId="15">
    <w:name w:val="Сетка таблицы1"/>
    <w:basedOn w:val="a1"/>
    <w:next w:val="ab"/>
    <w:uiPriority w:val="59"/>
    <w:rsid w:val="00055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055E2C"/>
  </w:style>
  <w:style w:type="paragraph" w:styleId="24">
    <w:name w:val="Body Text Indent 2"/>
    <w:basedOn w:val="a"/>
    <w:link w:val="25"/>
    <w:rsid w:val="00055E2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55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 (11) + Не курсив"/>
    <w:rsid w:val="00055E2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Курсив1"/>
    <w:rsid w:val="00055E2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6">
    <w:name w:val="Основной текст + Полужирный2"/>
    <w:rsid w:val="00055E2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rsid w:val="00055E2C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paragraph" w:customStyle="1" w:styleId="17">
    <w:name w:val="Абзац списка1"/>
    <w:basedOn w:val="a"/>
    <w:rsid w:val="00055E2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055E2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055E2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3">
    <w:name w:val="Сетка таблицы11"/>
    <w:basedOn w:val="a1"/>
    <w:next w:val="ab"/>
    <w:rsid w:val="0005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055E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055E2C"/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rsid w:val="00055E2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055E2C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7">
    <w:name w:val="Нет списка2"/>
    <w:next w:val="a2"/>
    <w:semiHidden/>
    <w:rsid w:val="00055E2C"/>
  </w:style>
  <w:style w:type="paragraph" w:styleId="af7">
    <w:name w:val="Normal (Web)"/>
    <w:basedOn w:val="a"/>
    <w:rsid w:val="00055E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8">
    <w:name w:val="Сетка таблицы2"/>
    <w:basedOn w:val="a1"/>
    <w:next w:val="ab"/>
    <w:rsid w:val="0005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055E2C"/>
  </w:style>
  <w:style w:type="table" w:customStyle="1" w:styleId="32">
    <w:name w:val="Сетка таблицы3"/>
    <w:basedOn w:val="a1"/>
    <w:next w:val="ab"/>
    <w:rsid w:val="0005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rsid w:val="00C367D0"/>
  </w:style>
  <w:style w:type="table" w:customStyle="1" w:styleId="42">
    <w:name w:val="Сетка таблицы4"/>
    <w:basedOn w:val="a1"/>
    <w:next w:val="ab"/>
    <w:rsid w:val="00C3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367D0"/>
  </w:style>
  <w:style w:type="numbering" w:customStyle="1" w:styleId="1120">
    <w:name w:val="Нет списка112"/>
    <w:next w:val="a2"/>
    <w:uiPriority w:val="99"/>
    <w:semiHidden/>
    <w:unhideWhenUsed/>
    <w:rsid w:val="00C367D0"/>
  </w:style>
  <w:style w:type="table" w:customStyle="1" w:styleId="121">
    <w:name w:val="Сетка таблицы12"/>
    <w:basedOn w:val="a1"/>
    <w:next w:val="ab"/>
    <w:uiPriority w:val="59"/>
    <w:rsid w:val="00C367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C367D0"/>
  </w:style>
  <w:style w:type="table" w:customStyle="1" w:styleId="1110">
    <w:name w:val="Сетка таблицы111"/>
    <w:basedOn w:val="a1"/>
    <w:next w:val="ab"/>
    <w:rsid w:val="00C3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C367D0"/>
  </w:style>
  <w:style w:type="table" w:customStyle="1" w:styleId="211">
    <w:name w:val="Сетка таблицы21"/>
    <w:basedOn w:val="a1"/>
    <w:next w:val="ab"/>
    <w:rsid w:val="00C3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C367D0"/>
  </w:style>
  <w:style w:type="table" w:customStyle="1" w:styleId="311">
    <w:name w:val="Сетка таблицы31"/>
    <w:basedOn w:val="a1"/>
    <w:next w:val="ab"/>
    <w:rsid w:val="00C3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"/>
    <w:autoRedefine/>
    <w:uiPriority w:val="1"/>
    <w:unhideWhenUsed/>
    <w:qFormat/>
    <w:rsid w:val="00F24FE8"/>
    <w:pPr>
      <w:widowControl w:val="0"/>
      <w:tabs>
        <w:tab w:val="left" w:pos="0"/>
        <w:tab w:val="right" w:leader="dot" w:pos="8501"/>
      </w:tabs>
      <w:autoSpaceDE w:val="0"/>
      <w:autoSpaceDN w:val="0"/>
      <w:spacing w:after="0" w:line="360" w:lineRule="auto"/>
      <w:ind w:left="426"/>
    </w:pPr>
    <w:rPr>
      <w:rFonts w:ascii="Times New Roman" w:eastAsia="Times New Roman" w:hAnsi="Times New Roman" w:cs="Times New Roman"/>
      <w:b/>
      <w:sz w:val="28"/>
      <w:szCs w:val="24"/>
      <w:lang w:eastAsia="ru-RU" w:bidi="ru-RU"/>
    </w:rPr>
  </w:style>
  <w:style w:type="paragraph" w:customStyle="1" w:styleId="af8">
    <w:name w:val="Основной"/>
    <w:basedOn w:val="a"/>
    <w:link w:val="af9"/>
    <w:rsid w:val="00F24FE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a">
    <w:name w:val="Подзаг"/>
    <w:basedOn w:val="af8"/>
    <w:rsid w:val="00F24FE8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F24FE8"/>
    <w:pPr>
      <w:numPr>
        <w:numId w:val="1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Знак"/>
    <w:link w:val="af8"/>
    <w:rsid w:val="00F24FE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3">
    <w:name w:val="Заг 4"/>
    <w:basedOn w:val="a"/>
    <w:rsid w:val="009B119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b">
    <w:name w:val="Курсив"/>
    <w:basedOn w:val="af8"/>
    <w:rsid w:val="009B119F"/>
    <w:rPr>
      <w:i/>
      <w:iCs/>
    </w:rPr>
  </w:style>
  <w:style w:type="character" w:customStyle="1" w:styleId="Zag11">
    <w:name w:val="Zag_11"/>
    <w:rsid w:val="009B119F"/>
    <w:rPr>
      <w:color w:val="000000"/>
      <w:w w:val="100"/>
    </w:rPr>
  </w:style>
  <w:style w:type="paragraph" w:customStyle="1" w:styleId="ConsPlusNormal">
    <w:name w:val="ConsPlusNormal"/>
    <w:rsid w:val="009B1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9B119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Ученик-8</dc:creator>
  <cp:keywords/>
  <dc:description/>
  <cp:lastModifiedBy>Зинаида Николаевская</cp:lastModifiedBy>
  <cp:revision>4</cp:revision>
  <dcterms:created xsi:type="dcterms:W3CDTF">2018-09-03T14:03:00Z</dcterms:created>
  <dcterms:modified xsi:type="dcterms:W3CDTF">2018-09-03T14:07:00Z</dcterms:modified>
</cp:coreProperties>
</file>