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29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 xml:space="preserve">  </w:t>
      </w:r>
      <w:r w:rsidR="00FF3AAB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6159F">
        <w:rPr>
          <w:noProof/>
        </w:rPr>
        <w:drawing>
          <wp:inline distT="0" distB="0" distL="0" distR="0">
            <wp:extent cx="5766915" cy="7931203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290" cy="794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AAB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372F29" w:rsidRDefault="00372F29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Содержание</w:t>
      </w:r>
    </w:p>
    <w:p w:rsidR="00372F29" w:rsidRDefault="00372F29" w:rsidP="006252E2">
      <w:pPr>
        <w:pStyle w:val="a4"/>
        <w:ind w:left="720"/>
        <w:rPr>
          <w:rFonts w:ascii="Times New Roman" w:hAnsi="Times New Roman" w:cs="Times New Roman"/>
          <w:sz w:val="18"/>
          <w:szCs w:val="18"/>
        </w:rPr>
      </w:pPr>
    </w:p>
    <w:p w:rsidR="00372F29" w:rsidRDefault="006252E2" w:rsidP="00372F2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Планируемые результаты </w:t>
      </w:r>
      <w:r w:rsidR="00372F29">
        <w:rPr>
          <w:rFonts w:ascii="Times New Roman" w:hAnsi="Times New Roman" w:cs="Times New Roman"/>
          <w:sz w:val="18"/>
          <w:szCs w:val="18"/>
        </w:rPr>
        <w:t>предмета……………………………………………………………………………………………………………………</w:t>
      </w:r>
      <w:r w:rsidR="00654E9F">
        <w:rPr>
          <w:rFonts w:ascii="Times New Roman" w:hAnsi="Times New Roman" w:cs="Times New Roman"/>
          <w:sz w:val="18"/>
          <w:szCs w:val="18"/>
        </w:rPr>
        <w:t>…………………………</w:t>
      </w:r>
      <w:r w:rsidR="00526DF2">
        <w:rPr>
          <w:rFonts w:ascii="Times New Roman" w:hAnsi="Times New Roman" w:cs="Times New Roman"/>
          <w:sz w:val="18"/>
          <w:szCs w:val="18"/>
        </w:rPr>
        <w:t>. 3</w:t>
      </w:r>
    </w:p>
    <w:p w:rsidR="00372F29" w:rsidRDefault="006252E2" w:rsidP="00372F2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Содержание учебного </w:t>
      </w:r>
      <w:r w:rsidR="00372F29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="00654E9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163276">
        <w:rPr>
          <w:rFonts w:ascii="Times New Roman" w:hAnsi="Times New Roman" w:cs="Times New Roman"/>
          <w:sz w:val="18"/>
          <w:szCs w:val="18"/>
        </w:rPr>
        <w:t>…</w:t>
      </w:r>
      <w:r w:rsidR="00526DF2">
        <w:rPr>
          <w:rFonts w:ascii="Times New Roman" w:hAnsi="Times New Roman" w:cs="Times New Roman"/>
          <w:sz w:val="18"/>
          <w:szCs w:val="18"/>
        </w:rPr>
        <w:t>1</w:t>
      </w:r>
      <w:r w:rsidR="000A0724">
        <w:rPr>
          <w:rFonts w:ascii="Times New Roman" w:hAnsi="Times New Roman" w:cs="Times New Roman"/>
          <w:sz w:val="18"/>
          <w:szCs w:val="18"/>
        </w:rPr>
        <w:t>1</w:t>
      </w:r>
    </w:p>
    <w:p w:rsidR="00372F29" w:rsidRDefault="006252E2" w:rsidP="00372F2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Тематическое планирование</w:t>
      </w:r>
      <w:r w:rsidR="00526DF2">
        <w:rPr>
          <w:rFonts w:ascii="Times New Roman" w:hAnsi="Times New Roman" w:cs="Times New Roman"/>
          <w:sz w:val="18"/>
          <w:szCs w:val="18"/>
        </w:rPr>
        <w:t xml:space="preserve"> с указанием количества часов, отводимых на изучение каждой темы…………………………………………………………………………</w:t>
      </w:r>
      <w:r w:rsidR="000A0724">
        <w:rPr>
          <w:rFonts w:ascii="Times New Roman" w:hAnsi="Times New Roman" w:cs="Times New Roman"/>
          <w:sz w:val="18"/>
          <w:szCs w:val="18"/>
        </w:rPr>
        <w:t>27</w:t>
      </w:r>
      <w:bookmarkStart w:id="0" w:name="_GoBack"/>
      <w:bookmarkEnd w:id="0"/>
    </w:p>
    <w:p w:rsidR="00372F29" w:rsidRDefault="00372F29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372F29" w:rsidRDefault="00372F29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372F29" w:rsidRDefault="00372F29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372F29" w:rsidRDefault="00372F29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372F29" w:rsidRDefault="00372F29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6252E2" w:rsidRDefault="006252E2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6252E2" w:rsidRDefault="006252E2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6252E2" w:rsidRDefault="006252E2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6252E2" w:rsidRDefault="006252E2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6F60" w:rsidRDefault="00D86F60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372F29" w:rsidRDefault="00372F29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6252E2" w:rsidRDefault="006252E2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372F29" w:rsidRDefault="00372F29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2F72F3" w:rsidRDefault="00FF3AAB" w:rsidP="00E20329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</w:p>
    <w:p w:rsidR="002F72F3" w:rsidRDefault="006252E2" w:rsidP="0066159F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654E9F">
        <w:rPr>
          <w:rFonts w:ascii="Times New Roman" w:hAnsi="Times New Roman" w:cs="Times New Roman"/>
          <w:b/>
          <w:sz w:val="18"/>
          <w:szCs w:val="18"/>
        </w:rPr>
        <w:lastRenderedPageBreak/>
        <w:t xml:space="preserve"> 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</w:t>
      </w:r>
      <w:r w:rsidRPr="00654E9F">
        <w:rPr>
          <w:rFonts w:ascii="Times New Roman" w:hAnsi="Times New Roman" w:cs="Times New Roman"/>
          <w:b/>
          <w:sz w:val="18"/>
          <w:szCs w:val="18"/>
        </w:rPr>
        <w:t xml:space="preserve">  Планируемые результаты</w:t>
      </w:r>
    </w:p>
    <w:p w:rsidR="00526DF2" w:rsidRPr="00FF3AAB" w:rsidRDefault="00526DF2" w:rsidP="002F72F3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DA4659" w:rsidRDefault="00DA4659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526DF2">
        <w:rPr>
          <w:rFonts w:ascii="Times New Roman" w:hAnsi="Times New Roman" w:cs="Times New Roman"/>
          <w:b/>
          <w:i/>
          <w:sz w:val="18"/>
          <w:szCs w:val="18"/>
        </w:rPr>
        <w:t>Личностными результатами</w:t>
      </w:r>
      <w:r>
        <w:rPr>
          <w:rFonts w:ascii="Times New Roman" w:hAnsi="Times New Roman" w:cs="Times New Roman"/>
          <w:sz w:val="18"/>
          <w:szCs w:val="18"/>
        </w:rPr>
        <w:t xml:space="preserve"> освоения выпускниками основной школы</w:t>
      </w:r>
      <w:r w:rsidRPr="00FF3AAB">
        <w:rPr>
          <w:rFonts w:ascii="Times New Roman" w:hAnsi="Times New Roman" w:cs="Times New Roman"/>
          <w:sz w:val="18"/>
          <w:szCs w:val="18"/>
        </w:rPr>
        <w:t xml:space="preserve"> по биологии являются</w:t>
      </w:r>
      <w:r w:rsidR="00A337F6">
        <w:rPr>
          <w:rFonts w:ascii="Times New Roman" w:hAnsi="Times New Roman" w:cs="Times New Roman"/>
          <w:sz w:val="18"/>
          <w:szCs w:val="18"/>
        </w:rPr>
        <w:t>: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 xml:space="preserve">1)      знание основных принципов и правил отношения к живой природе, основ здорового образа жизни и </w:t>
      </w:r>
      <w:proofErr w:type="spellStart"/>
      <w:r w:rsidRPr="00FF3AAB">
        <w:rPr>
          <w:rFonts w:ascii="Times New Roman" w:hAnsi="Times New Roman" w:cs="Times New Roman"/>
          <w:sz w:val="18"/>
          <w:szCs w:val="18"/>
        </w:rPr>
        <w:t>здоровье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сберегающих</w:t>
      </w:r>
      <w:proofErr w:type="spellEnd"/>
      <w:r w:rsidRPr="00FF3AAB">
        <w:rPr>
          <w:rFonts w:ascii="Times New Roman" w:hAnsi="Times New Roman" w:cs="Times New Roman"/>
          <w:sz w:val="18"/>
          <w:szCs w:val="18"/>
        </w:rPr>
        <w:t xml:space="preserve"> технологий;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2)      реализация установок здорового образа жизни;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3)      сформированность познавательных интересов и моти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вов, направленных на изучение живой природы; интеллекту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альных умений (доказывать, строить рассуждения, анализиро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вать, сравнивать, делать выводы и др.); эстетического отно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шения к живым объектам.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526DF2">
        <w:rPr>
          <w:rFonts w:ascii="Times New Roman" w:hAnsi="Times New Roman" w:cs="Times New Roman"/>
          <w:b/>
          <w:i/>
          <w:sz w:val="18"/>
          <w:szCs w:val="18"/>
        </w:rPr>
        <w:t>Метапредметными результатами</w:t>
      </w:r>
      <w:r w:rsidRPr="00FF3AAB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Hlk523348561"/>
      <w:r w:rsidRPr="00FF3AAB">
        <w:rPr>
          <w:rFonts w:ascii="Times New Roman" w:hAnsi="Times New Roman" w:cs="Times New Roman"/>
          <w:sz w:val="18"/>
          <w:szCs w:val="18"/>
        </w:rPr>
        <w:t>освоения выпускника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ми основной школы программы по биологии являются</w:t>
      </w:r>
      <w:bookmarkEnd w:id="1"/>
      <w:r w:rsidRPr="00FF3AAB">
        <w:rPr>
          <w:rFonts w:ascii="Times New Roman" w:hAnsi="Times New Roman" w:cs="Times New Roman"/>
          <w:sz w:val="18"/>
          <w:szCs w:val="18"/>
        </w:rPr>
        <w:t>: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1)      овладение составляющими исследовательской и проект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лать выводы и заключения, структурировать материал, объяс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нять, доказывать, защищать свои идеи;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2)      умение работать с разными источниками биологиче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зировать и оценивать информацию, преобразовывать инфор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мацию из одной формы в другую;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3)      способность выбирать целевые и смысловые установки в своих действиях и поступках по отношению к живой при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роде, здоровью, своему и окружающих;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4)     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526DF2">
        <w:rPr>
          <w:rFonts w:ascii="Times New Roman" w:hAnsi="Times New Roman" w:cs="Times New Roman"/>
          <w:b/>
          <w:i/>
          <w:sz w:val="18"/>
          <w:szCs w:val="18"/>
        </w:rPr>
        <w:t>Предметными результатами</w:t>
      </w:r>
      <w:r w:rsidRPr="00FF3AAB">
        <w:rPr>
          <w:rFonts w:ascii="Times New Roman" w:hAnsi="Times New Roman" w:cs="Times New Roman"/>
          <w:sz w:val="18"/>
          <w:szCs w:val="18"/>
        </w:rPr>
        <w:t xml:space="preserve"> освоения выпускниками ос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новной школы программы по биологии являются: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1.      В познавательной (интеллектуальной) сфере: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•        выделение существенных признаков биологических объ</w:t>
      </w:r>
      <w:r w:rsidRPr="00FF3AAB">
        <w:rPr>
          <w:rFonts w:ascii="Times New Roman" w:hAnsi="Times New Roman" w:cs="Times New Roman"/>
          <w:sz w:val="18"/>
          <w:szCs w:val="18"/>
        </w:rPr>
        <w:softHyphen/>
        <w:t xml:space="preserve">ектов (отличительных признаков живых организмов; клеток и организмов растений, животных, грибов и бактерий; </w:t>
      </w:r>
      <w:proofErr w:type="spellStart"/>
      <w:r w:rsidRPr="00FF3AAB">
        <w:rPr>
          <w:rFonts w:ascii="Times New Roman" w:hAnsi="Times New Roman" w:cs="Times New Roman"/>
          <w:sz w:val="18"/>
          <w:szCs w:val="18"/>
        </w:rPr>
        <w:t>организ</w:t>
      </w:r>
      <w:proofErr w:type="spellEnd"/>
      <w:r w:rsidRPr="00FF3AAB">
        <w:rPr>
          <w:rFonts w:ascii="Times New Roman" w:hAnsi="Times New Roman" w:cs="Times New Roman"/>
          <w:sz w:val="18"/>
          <w:szCs w:val="18"/>
        </w:rPr>
        <w:softHyphen/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proofErr w:type="spellStart"/>
      <w:r w:rsidRPr="00FF3AAB">
        <w:rPr>
          <w:rFonts w:ascii="Times New Roman" w:hAnsi="Times New Roman" w:cs="Times New Roman"/>
          <w:sz w:val="18"/>
          <w:szCs w:val="18"/>
        </w:rPr>
        <w:t>ма</w:t>
      </w:r>
      <w:proofErr w:type="spellEnd"/>
      <w:r w:rsidRPr="00FF3AAB">
        <w:rPr>
          <w:rFonts w:ascii="Times New Roman" w:hAnsi="Times New Roman" w:cs="Times New Roman"/>
          <w:sz w:val="18"/>
          <w:szCs w:val="18"/>
        </w:rPr>
        <w:t xml:space="preserve"> человека; видов, экосистем; биосферы) и процессов (об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мен веществ и превращение энергии, питание, дыхание, вы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деление, транспорт веществ, рост, развитие, размножение, ре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гуляция жизнедеятельности организма; круговорот веществ и превращение энергии в экосистемах);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•        приведение доказательств (аргументация) родства чело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века с млекопитающими животными; взаимосвязи человека и окружающей среды; зависимости здоровья человека от состо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яния окружающей среды; необходимости защиты окружаю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щей среды; соблюдения мер профилактики заболеваний, вы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•        классификация — определение принадлежности биоло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гических объектов к определенной систематической группе;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•       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ре сопоставления отдельных групп); роли различных организ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мов в жизни человека; значения биологического разнообра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•        различение на таблицах частей и органоидов клетки, органов и систем органов человека; на живых объектах и таб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лицах — органов цветкового растения, органов и систем ор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ганов животных, растений разных отделов, животных отдель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•        сравнение биологических объектов и процессов, умение делать выводы и умозаключения на основе сравнения;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•       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ния клеток, тканей, органов, систем органов и их функциями;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•       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2.      В ценностно-ориентационной сфере: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•        знание основных правил поведения в природе и основ здорового образа жизни;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•        анализ и оценка последствий деятельности человека и природе, влияния факторов риска на здоровье человека.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3.      В сфере трудовой деятельности: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•        знание и соблюдение правил работы в кабинете биоло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гии;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•        соблюдение правил работы с биологическими прибора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ми и инструментами (</w:t>
      </w:r>
      <w:proofErr w:type="spellStart"/>
      <w:r w:rsidRPr="00FF3AAB">
        <w:rPr>
          <w:rFonts w:ascii="Times New Roman" w:hAnsi="Times New Roman" w:cs="Times New Roman"/>
          <w:sz w:val="18"/>
          <w:szCs w:val="18"/>
        </w:rPr>
        <w:t>препаровальные</w:t>
      </w:r>
      <w:proofErr w:type="spellEnd"/>
      <w:r w:rsidRPr="00FF3AAB">
        <w:rPr>
          <w:rFonts w:ascii="Times New Roman" w:hAnsi="Times New Roman" w:cs="Times New Roman"/>
          <w:sz w:val="18"/>
          <w:szCs w:val="18"/>
        </w:rPr>
        <w:t xml:space="preserve"> иглы, скальпели, лупы, микроскопы).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4.      В сфере физической деятельности: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•        освоение приемов оказания первой помощи при отрав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</w:t>
      </w:r>
      <w:r w:rsidRPr="00FF3AAB">
        <w:rPr>
          <w:rFonts w:ascii="Times New Roman" w:hAnsi="Times New Roman" w:cs="Times New Roman"/>
          <w:sz w:val="18"/>
          <w:szCs w:val="18"/>
        </w:rPr>
        <w:softHyphen/>
        <w:t>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2F72F3" w:rsidRPr="00FF3AA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t>5.      В эстетической сфере:</w:t>
      </w:r>
    </w:p>
    <w:p w:rsidR="00985DBA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F3AAB">
        <w:rPr>
          <w:rFonts w:ascii="Times New Roman" w:hAnsi="Times New Roman" w:cs="Times New Roman"/>
          <w:sz w:val="18"/>
          <w:szCs w:val="18"/>
        </w:rPr>
        <w:lastRenderedPageBreak/>
        <w:t>•        выявление эстетических достоинств объектов живой природ</w:t>
      </w:r>
      <w:r w:rsidR="00A7355F" w:rsidRPr="00FF3AAB">
        <w:rPr>
          <w:rFonts w:ascii="Times New Roman" w:hAnsi="Times New Roman" w:cs="Times New Roman"/>
          <w:sz w:val="18"/>
          <w:szCs w:val="18"/>
        </w:rPr>
        <w:t>ы</w:t>
      </w:r>
    </w:p>
    <w:p w:rsidR="00526DF2" w:rsidRDefault="00526DF2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26DF2" w:rsidRPr="00654E9F" w:rsidRDefault="00526DF2" w:rsidP="00526DF2">
      <w:pPr>
        <w:pStyle w:val="a7"/>
        <w:rPr>
          <w:b/>
          <w:sz w:val="18"/>
          <w:szCs w:val="18"/>
        </w:rPr>
      </w:pPr>
      <w:r w:rsidRPr="00F958E5">
        <w:rPr>
          <w:sz w:val="18"/>
          <w:szCs w:val="18"/>
        </w:rPr>
        <w:t> </w:t>
      </w:r>
      <w:r w:rsidRPr="00654E9F">
        <w:rPr>
          <w:b/>
          <w:sz w:val="18"/>
          <w:szCs w:val="18"/>
        </w:rPr>
        <w:t xml:space="preserve">В результате изучения курса биологии в основной школе: 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Выпускник </w:t>
      </w:r>
      <w:r w:rsidRPr="00654E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научится </w:t>
      </w:r>
      <w:r w:rsidRPr="00654E9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пользоваться научными методами для распознания биологических проблем; </w:t>
      </w: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Выпускник</w:t>
      </w:r>
      <w:r w:rsidRPr="00654E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овладеет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Выпускник </w:t>
      </w:r>
      <w:r w:rsidRPr="00654E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освоит</w:t>
      </w: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Выпускник </w:t>
      </w:r>
      <w:r w:rsidRPr="00654E9F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приобретет</w:t>
      </w:r>
      <w:r w:rsidRPr="00654E9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="0066159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  <w:r w:rsidRPr="00654E9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при выполнении учебных задач.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Выпускник получит возможность научиться: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осознанно использовать знания основных правил поведения в природе и основ здорового образа жизни в быту;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Живые организмы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Выпускник научится: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аргументировать, приводить доказательства различий растений, животных, грибов и бактерий;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раскрывать роль биологии в практической деятельности людей; роль различных организмов в жизни человека;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выявлять</w:t>
      </w:r>
      <w:r w:rsidR="006615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примерыи</w:t>
      </w:r>
      <w:proofErr w:type="spellEnd"/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раскрывать сущность приспособленности организмов к среде обитания;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различать</w:t>
      </w:r>
      <w:r w:rsidR="006615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использовать методы биологической науки:</w:t>
      </w:r>
      <w:r w:rsidR="006615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знать и аргументировать основные правила поведения в природе;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анализировать и оценивать последствия деятельности человека в природе;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знать и соблюдать правила работы в кабинете биологии.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Выпускник получит возможность научиться: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находить информацию о растениях, животных грибах и бактериях</w:t>
      </w:r>
      <w:r w:rsidR="006615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научно-популярной литературе, биологических словарях, справочниках, </w:t>
      </w:r>
      <w:proofErr w:type="gramStart"/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Интернет ресурсе</w:t>
      </w:r>
      <w:proofErr w:type="gramEnd"/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анализировать и оценивать ее, переводить из одной формы в другую;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Человек и его здоровье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Выпускник научится: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аргументировать, приводить доказательства отличий человека от животных;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выявлять</w:t>
      </w:r>
      <w:r w:rsidR="006615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примеры</w:t>
      </w:r>
      <w:r w:rsidR="006615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различать</w:t>
      </w:r>
      <w:r w:rsidR="006615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использовать методы биологической науки:</w:t>
      </w:r>
      <w:r w:rsidR="006615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анализировать и оценивать влияние факторов риска на здоровье человека;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описывать и использовать приемы оказания первой помощи;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знать и соблюдать правила работы в кабинете биологии.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Выпускник получит возможность научиться: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работать в группе сверстников при решении </w:t>
      </w:r>
      <w:proofErr w:type="gramStart"/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познавательных задач</w:t>
      </w:r>
      <w:proofErr w:type="gramEnd"/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Общие биологические закономерности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Выпускник научится: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аргументировать, приводить доказательства необходимости защиты окружающей среды;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аргументировать, приводить доказательства зависимости здоровья человека от состояния окружающей среды;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</w:t>
      </w: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биосферы;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различатьпо</w:t>
      </w:r>
      <w:proofErr w:type="spellEnd"/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устанавливать взаимосвязи между особенностями строения и функциями органов и систем органов;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использовать методы биологической </w:t>
      </w:r>
      <w:proofErr w:type="spellStart"/>
      <w:proofErr w:type="gramStart"/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науки:наблюдать</w:t>
      </w:r>
      <w:proofErr w:type="spellEnd"/>
      <w:proofErr w:type="gramEnd"/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описывать биологические объекты и процессы; ставить биологические эксперименты и объяснять их результаты; 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агроценозах</w:t>
      </w:r>
      <w:proofErr w:type="spellEnd"/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знать и соблюдать правила работы в кабинете биологии.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Выпускник получит возможность научиться: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654E9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находить информацию по вопросам общей биологии в научно-популярной литературе, специализированных биологических словарях, справочниках, </w:t>
      </w:r>
      <w:proofErr w:type="gramStart"/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Интернет ресурсах</w:t>
      </w:r>
      <w:proofErr w:type="gramEnd"/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анализировать и оценивать ее, переводить из одной формы в другую;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26DF2" w:rsidRPr="00654E9F" w:rsidRDefault="00526DF2" w:rsidP="00526D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работать в группе сверстников при решении </w:t>
      </w:r>
      <w:proofErr w:type="gramStart"/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познавательных задач</w:t>
      </w:r>
      <w:proofErr w:type="gramEnd"/>
      <w:r w:rsidRPr="00654E9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526DF2" w:rsidRPr="00FF3AAB" w:rsidRDefault="00526DF2" w:rsidP="00526DF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BD64F9" w:rsidRDefault="00BD64F9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BD64F9" w:rsidRPr="00BD64F9" w:rsidRDefault="00BD64F9" w:rsidP="00BD64F9">
      <w:pPr>
        <w:spacing w:after="0"/>
        <w:ind w:right="20"/>
        <w:rPr>
          <w:rFonts w:ascii="Times New Roman" w:hAnsi="Times New Roman" w:cs="Times New Roman"/>
          <w:sz w:val="18"/>
          <w:szCs w:val="18"/>
        </w:rPr>
      </w:pPr>
      <w:r w:rsidRPr="00BD64F9">
        <w:rPr>
          <w:rFonts w:ascii="Times New Roman" w:eastAsia="Gabriola" w:hAnsi="Times New Roman" w:cs="Times New Roman"/>
          <w:b/>
          <w:bCs/>
          <w:color w:val="00000A"/>
          <w:sz w:val="18"/>
          <w:szCs w:val="18"/>
        </w:rPr>
        <w:t xml:space="preserve">Для детей с ОВЗ </w:t>
      </w:r>
      <w:r w:rsidRPr="00BD64F9">
        <w:rPr>
          <w:rFonts w:ascii="Times New Roman" w:eastAsia="Gabriola" w:hAnsi="Times New Roman" w:cs="Times New Roman"/>
          <w:color w:val="00000A"/>
          <w:sz w:val="18"/>
          <w:szCs w:val="18"/>
        </w:rPr>
        <w:t>коррекционная работа предусматривает выполнение требований к результатам, определенным ФГОС ООО.</w:t>
      </w:r>
    </w:p>
    <w:p w:rsidR="00BD64F9" w:rsidRPr="00BD64F9" w:rsidRDefault="00BD64F9" w:rsidP="00BD64F9">
      <w:pPr>
        <w:spacing w:after="0"/>
        <w:rPr>
          <w:rFonts w:ascii="Times New Roman" w:eastAsia="Gabriola" w:hAnsi="Times New Roman" w:cs="Times New Roman"/>
          <w:color w:val="00000A"/>
          <w:sz w:val="18"/>
          <w:szCs w:val="18"/>
        </w:rPr>
      </w:pPr>
      <w:r w:rsidRPr="00BD64F9">
        <w:rPr>
          <w:rFonts w:ascii="Times New Roman" w:eastAsia="Gabriola" w:hAnsi="Times New Roman" w:cs="Times New Roman"/>
          <w:color w:val="00000A"/>
          <w:sz w:val="18"/>
          <w:szCs w:val="18"/>
        </w:rPr>
        <w:t xml:space="preserve">      Планируемые результаты коррекционной работы имеют дифференцированный характер</w:t>
      </w:r>
      <w:r w:rsidRPr="00BD64F9">
        <w:rPr>
          <w:rFonts w:ascii="Times New Roman" w:hAnsi="Times New Roman" w:cs="Times New Roman"/>
          <w:sz w:val="18"/>
          <w:szCs w:val="18"/>
        </w:rPr>
        <w:t xml:space="preserve"> и </w:t>
      </w:r>
      <w:r w:rsidRPr="00BD64F9">
        <w:rPr>
          <w:rFonts w:ascii="Times New Roman" w:eastAsia="Gabriola" w:hAnsi="Times New Roman" w:cs="Times New Roman"/>
          <w:color w:val="00000A"/>
          <w:sz w:val="18"/>
          <w:szCs w:val="18"/>
        </w:rPr>
        <w:t>могут определяться индивидуальными программами развития детей с ОВЗ.</w:t>
      </w:r>
      <w:r>
        <w:rPr>
          <w:rFonts w:ascii="Times New Roman" w:eastAsia="Gabriola" w:hAnsi="Times New Roman" w:cs="Times New Roman"/>
          <w:color w:val="00000A"/>
          <w:sz w:val="18"/>
          <w:szCs w:val="18"/>
        </w:rPr>
        <w:t xml:space="preserve"> В </w:t>
      </w:r>
      <w:r w:rsidRPr="00BD64F9">
        <w:rPr>
          <w:rFonts w:ascii="Times New Roman" w:eastAsia="Gabriola" w:hAnsi="Times New Roman" w:cs="Times New Roman"/>
          <w:i/>
          <w:iCs/>
          <w:color w:val="00000A"/>
          <w:sz w:val="18"/>
          <w:szCs w:val="18"/>
        </w:rPr>
        <w:t xml:space="preserve">зависимости от формы организации коррекционной работы планируются разные группы результатов (личностные, метапредметные, предметные). </w:t>
      </w:r>
      <w:r w:rsidRPr="00BD64F9">
        <w:rPr>
          <w:rFonts w:ascii="Times New Roman" w:eastAsia="Gabriola" w:hAnsi="Times New Roman" w:cs="Times New Roman"/>
          <w:color w:val="00000A"/>
          <w:sz w:val="18"/>
          <w:szCs w:val="18"/>
        </w:rPr>
        <w:t>В урочной деятельности отражаются предметные, метапредметные и личностные результаты. Во внеурочной – личностные и метапредметные результаты.</w:t>
      </w:r>
    </w:p>
    <w:p w:rsidR="00BD64F9" w:rsidRPr="00BD64F9" w:rsidRDefault="00BD64F9" w:rsidP="00BD64F9">
      <w:pPr>
        <w:spacing w:after="0"/>
        <w:ind w:left="20" w:right="40" w:firstLine="710"/>
        <w:jc w:val="both"/>
        <w:rPr>
          <w:rFonts w:ascii="Times New Roman" w:eastAsia="Gabriola" w:hAnsi="Times New Roman" w:cs="Times New Roman"/>
          <w:i/>
          <w:iCs/>
          <w:color w:val="00000A"/>
          <w:sz w:val="18"/>
          <w:szCs w:val="18"/>
        </w:rPr>
      </w:pPr>
      <w:r w:rsidRPr="00BD64F9">
        <w:rPr>
          <w:rFonts w:ascii="Times New Roman" w:eastAsia="Gabriola" w:hAnsi="Times New Roman" w:cs="Times New Roman"/>
          <w:i/>
          <w:iCs/>
          <w:color w:val="00000A"/>
          <w:sz w:val="18"/>
          <w:szCs w:val="18"/>
        </w:rPr>
        <w:t xml:space="preserve">Личностные результаты </w:t>
      </w:r>
      <w:r w:rsidRPr="00BD64F9">
        <w:rPr>
          <w:rFonts w:ascii="Times New Roman" w:eastAsia="Gabriola" w:hAnsi="Times New Roman" w:cs="Times New Roman"/>
          <w:color w:val="00000A"/>
          <w:sz w:val="18"/>
          <w:szCs w:val="18"/>
        </w:rPr>
        <w:t>– индивидуальное продвижение учащегося в личностном</w:t>
      </w:r>
      <w:r>
        <w:rPr>
          <w:rFonts w:ascii="Times New Roman" w:eastAsia="Gabriola" w:hAnsi="Times New Roman" w:cs="Times New Roman"/>
          <w:color w:val="00000A"/>
          <w:sz w:val="18"/>
          <w:szCs w:val="18"/>
        </w:rPr>
        <w:t xml:space="preserve"> </w:t>
      </w:r>
      <w:r w:rsidRPr="00BD64F9">
        <w:rPr>
          <w:rFonts w:ascii="Times New Roman" w:eastAsia="Gabriola" w:hAnsi="Times New Roman" w:cs="Times New Roman"/>
          <w:color w:val="00000A"/>
          <w:sz w:val="18"/>
          <w:szCs w:val="18"/>
        </w:rPr>
        <w:t>развитии (расширение круга социальных контактов, стремление к собственной результативности и др.).</w:t>
      </w:r>
    </w:p>
    <w:p w:rsidR="00BD64F9" w:rsidRPr="00BD64F9" w:rsidRDefault="00BD64F9" w:rsidP="00BD64F9">
      <w:pPr>
        <w:spacing w:after="0"/>
        <w:rPr>
          <w:rFonts w:ascii="Times New Roman" w:eastAsia="Gabriola" w:hAnsi="Times New Roman" w:cs="Times New Roman"/>
          <w:i/>
          <w:iCs/>
          <w:color w:val="00000A"/>
          <w:sz w:val="18"/>
          <w:szCs w:val="18"/>
        </w:rPr>
      </w:pPr>
    </w:p>
    <w:p w:rsidR="00BD64F9" w:rsidRPr="00BD64F9" w:rsidRDefault="00BD64F9" w:rsidP="00BD64F9">
      <w:pPr>
        <w:spacing w:after="0"/>
        <w:ind w:left="20" w:right="20" w:firstLine="710"/>
        <w:jc w:val="both"/>
        <w:rPr>
          <w:rFonts w:ascii="Times New Roman" w:eastAsia="Gabriola" w:hAnsi="Times New Roman" w:cs="Times New Roman"/>
          <w:i/>
          <w:iCs/>
          <w:color w:val="00000A"/>
          <w:sz w:val="18"/>
          <w:szCs w:val="18"/>
        </w:rPr>
      </w:pPr>
      <w:r w:rsidRPr="00BD64F9">
        <w:rPr>
          <w:rFonts w:ascii="Times New Roman" w:eastAsia="Gabriola" w:hAnsi="Times New Roman" w:cs="Times New Roman"/>
          <w:i/>
          <w:iCs/>
          <w:color w:val="00000A"/>
          <w:sz w:val="18"/>
          <w:szCs w:val="18"/>
        </w:rPr>
        <w:t xml:space="preserve">Метапредметные результаты </w:t>
      </w:r>
      <w:r w:rsidRPr="00BD64F9">
        <w:rPr>
          <w:rFonts w:ascii="Times New Roman" w:eastAsia="Gabriola" w:hAnsi="Times New Roman" w:cs="Times New Roman"/>
          <w:color w:val="00000A"/>
          <w:sz w:val="18"/>
          <w:szCs w:val="18"/>
        </w:rPr>
        <w:t xml:space="preserve">– овладение </w:t>
      </w:r>
      <w:proofErr w:type="spellStart"/>
      <w:r w:rsidRPr="00BD64F9">
        <w:rPr>
          <w:rFonts w:ascii="Times New Roman" w:eastAsia="Gabriola" w:hAnsi="Times New Roman" w:cs="Times New Roman"/>
          <w:color w:val="00000A"/>
          <w:sz w:val="18"/>
          <w:szCs w:val="18"/>
        </w:rPr>
        <w:t>общеучебными</w:t>
      </w:r>
      <w:proofErr w:type="spellEnd"/>
      <w:r w:rsidRPr="00BD64F9">
        <w:rPr>
          <w:rFonts w:ascii="Times New Roman" w:eastAsia="Gabriola" w:hAnsi="Times New Roman" w:cs="Times New Roman"/>
          <w:color w:val="00000A"/>
          <w:sz w:val="18"/>
          <w:szCs w:val="18"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</w:t>
      </w:r>
    </w:p>
    <w:p w:rsidR="00BD64F9" w:rsidRPr="00BD64F9" w:rsidRDefault="00BD64F9" w:rsidP="00BD64F9">
      <w:pPr>
        <w:spacing w:after="0"/>
        <w:ind w:left="20" w:right="20" w:firstLine="710"/>
        <w:jc w:val="both"/>
        <w:rPr>
          <w:rFonts w:ascii="Times New Roman" w:eastAsia="Gabriola" w:hAnsi="Times New Roman" w:cs="Times New Roman"/>
          <w:i/>
          <w:iCs/>
          <w:color w:val="00000A"/>
          <w:sz w:val="18"/>
          <w:szCs w:val="18"/>
        </w:rPr>
      </w:pPr>
      <w:r w:rsidRPr="00BD64F9">
        <w:rPr>
          <w:rFonts w:ascii="Times New Roman" w:eastAsia="Gabriola" w:hAnsi="Times New Roman" w:cs="Times New Roman"/>
          <w:color w:val="00000A"/>
          <w:sz w:val="18"/>
          <w:szCs w:val="18"/>
        </w:rPr>
        <w:t>Предметные результаты определяются совместно с учителем: овладение содержанием ООП ООО (конкретных предметных областей) с учетом индивидуальных возможностей разных категорий детей с ОВЗ; индивидуальные достижения по отдельным учебным предметам.</w:t>
      </w:r>
    </w:p>
    <w:p w:rsidR="007C358B" w:rsidRPr="00FF3AAB" w:rsidRDefault="007C358B" w:rsidP="00BD64F9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66159F" w:rsidRDefault="007C358B" w:rsidP="007C358B">
      <w:pPr>
        <w:spacing w:after="0" w:line="183" w:lineRule="auto"/>
        <w:ind w:left="720"/>
        <w:rPr>
          <w:rFonts w:ascii="Times New Roman" w:eastAsia="Gabriola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Gabriola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</w:t>
      </w:r>
    </w:p>
    <w:p w:rsidR="0066159F" w:rsidRDefault="0066159F" w:rsidP="007C358B">
      <w:pPr>
        <w:spacing w:after="0" w:line="183" w:lineRule="auto"/>
        <w:ind w:left="720"/>
        <w:rPr>
          <w:rFonts w:ascii="Times New Roman" w:eastAsia="Gabriola" w:hAnsi="Times New Roman" w:cs="Times New Roman"/>
          <w:b/>
          <w:bCs/>
          <w:sz w:val="18"/>
          <w:szCs w:val="18"/>
          <w:lang w:eastAsia="ru-RU"/>
        </w:rPr>
      </w:pPr>
    </w:p>
    <w:p w:rsidR="0066159F" w:rsidRDefault="0066159F" w:rsidP="007C358B">
      <w:pPr>
        <w:spacing w:after="0" w:line="183" w:lineRule="auto"/>
        <w:ind w:left="720"/>
        <w:rPr>
          <w:rFonts w:ascii="Times New Roman" w:eastAsia="Gabriola" w:hAnsi="Times New Roman" w:cs="Times New Roman"/>
          <w:b/>
          <w:bCs/>
          <w:sz w:val="18"/>
          <w:szCs w:val="18"/>
          <w:lang w:eastAsia="ru-RU"/>
        </w:rPr>
      </w:pPr>
    </w:p>
    <w:p w:rsidR="0066159F" w:rsidRDefault="0066159F" w:rsidP="007C358B">
      <w:pPr>
        <w:spacing w:after="0" w:line="183" w:lineRule="auto"/>
        <w:ind w:left="720"/>
        <w:rPr>
          <w:rFonts w:ascii="Times New Roman" w:eastAsia="Gabriola" w:hAnsi="Times New Roman" w:cs="Times New Roman"/>
          <w:b/>
          <w:bCs/>
          <w:sz w:val="18"/>
          <w:szCs w:val="18"/>
          <w:lang w:eastAsia="ru-RU"/>
        </w:rPr>
      </w:pPr>
    </w:p>
    <w:p w:rsidR="0066159F" w:rsidRDefault="0066159F" w:rsidP="007C358B">
      <w:pPr>
        <w:spacing w:after="0" w:line="183" w:lineRule="auto"/>
        <w:ind w:left="720"/>
        <w:rPr>
          <w:rFonts w:ascii="Times New Roman" w:eastAsia="Gabriola" w:hAnsi="Times New Roman" w:cs="Times New Roman"/>
          <w:b/>
          <w:bCs/>
          <w:sz w:val="18"/>
          <w:szCs w:val="18"/>
          <w:lang w:eastAsia="ru-RU"/>
        </w:rPr>
      </w:pPr>
    </w:p>
    <w:p w:rsidR="0066159F" w:rsidRDefault="0066159F" w:rsidP="007C358B">
      <w:pPr>
        <w:spacing w:after="0" w:line="183" w:lineRule="auto"/>
        <w:ind w:left="720"/>
        <w:rPr>
          <w:rFonts w:ascii="Times New Roman" w:eastAsia="Gabriola" w:hAnsi="Times New Roman" w:cs="Times New Roman"/>
          <w:b/>
          <w:bCs/>
          <w:sz w:val="18"/>
          <w:szCs w:val="18"/>
          <w:lang w:eastAsia="ru-RU"/>
        </w:rPr>
      </w:pPr>
    </w:p>
    <w:p w:rsidR="0066159F" w:rsidRDefault="0066159F" w:rsidP="007C358B">
      <w:pPr>
        <w:spacing w:after="0" w:line="183" w:lineRule="auto"/>
        <w:ind w:left="720"/>
        <w:rPr>
          <w:rFonts w:ascii="Times New Roman" w:eastAsia="Gabriola" w:hAnsi="Times New Roman" w:cs="Times New Roman"/>
          <w:b/>
          <w:bCs/>
          <w:sz w:val="18"/>
          <w:szCs w:val="18"/>
          <w:lang w:eastAsia="ru-RU"/>
        </w:rPr>
      </w:pPr>
    </w:p>
    <w:p w:rsidR="007C358B" w:rsidRPr="007C358B" w:rsidRDefault="007C358B" w:rsidP="007C358B">
      <w:pPr>
        <w:spacing w:after="0" w:line="183" w:lineRule="auto"/>
        <w:ind w:left="720"/>
        <w:rPr>
          <w:rFonts w:ascii="Times New Roman" w:eastAsia="Gabriola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Gabriola" w:hAnsi="Times New Roman" w:cs="Times New Roman"/>
          <w:b/>
          <w:bCs/>
          <w:sz w:val="18"/>
          <w:szCs w:val="18"/>
          <w:lang w:eastAsia="ru-RU"/>
        </w:rPr>
        <w:lastRenderedPageBreak/>
        <w:t xml:space="preserve"> </w:t>
      </w:r>
      <w:r w:rsidRPr="007C358B">
        <w:rPr>
          <w:rFonts w:ascii="Times New Roman" w:eastAsia="Gabriola" w:hAnsi="Times New Roman" w:cs="Times New Roman"/>
          <w:b/>
          <w:bCs/>
          <w:sz w:val="18"/>
          <w:szCs w:val="18"/>
          <w:lang w:eastAsia="ru-RU"/>
        </w:rPr>
        <w:t>Специальные условия обучения и воспитания детей с ОВЗ.</w:t>
      </w:r>
    </w:p>
    <w:p w:rsidR="007C358B" w:rsidRPr="007C358B" w:rsidRDefault="007C358B" w:rsidP="007C358B">
      <w:pPr>
        <w:spacing w:after="0" w:line="183" w:lineRule="auto"/>
        <w:ind w:left="720"/>
        <w:rPr>
          <w:rFonts w:ascii="Times New Roman" w:eastAsia="Gabriola" w:hAnsi="Times New Roman" w:cs="Times New Roman"/>
          <w:i/>
          <w:iCs/>
          <w:color w:val="00000A"/>
          <w:sz w:val="28"/>
          <w:szCs w:val="28"/>
          <w:lang w:eastAsia="ru-RU"/>
        </w:rPr>
      </w:pPr>
    </w:p>
    <w:p w:rsidR="007C358B" w:rsidRPr="007C358B" w:rsidRDefault="007C358B" w:rsidP="007C358B">
      <w:pPr>
        <w:spacing w:after="0" w:line="1" w:lineRule="exact"/>
        <w:rPr>
          <w:rFonts w:ascii="Times New Roman" w:eastAsia="Gabriola" w:hAnsi="Times New Roman" w:cs="Times New Roman"/>
          <w:i/>
          <w:iCs/>
          <w:color w:val="00000A"/>
          <w:sz w:val="28"/>
          <w:szCs w:val="28"/>
          <w:lang w:eastAsia="ru-RU"/>
        </w:rPr>
      </w:pP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2221"/>
        <w:gridCol w:w="4397"/>
        <w:gridCol w:w="7363"/>
      </w:tblGrid>
      <w:tr w:rsidR="007C358B" w:rsidRPr="007C358B" w:rsidTr="00163276">
        <w:tc>
          <w:tcPr>
            <w:tcW w:w="215" w:type="pct"/>
            <w:hideMark/>
          </w:tcPr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60" w:type="pct"/>
            <w:hideMark/>
          </w:tcPr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Особенность </w:t>
            </w:r>
          </w:p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ребёнка  </w:t>
            </w:r>
          </w:p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(диагноз)</w:t>
            </w:r>
          </w:p>
        </w:tc>
        <w:tc>
          <w:tcPr>
            <w:tcW w:w="1505" w:type="pct"/>
            <w:hideMark/>
          </w:tcPr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Характерные  особенности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развития детей</w:t>
            </w:r>
          </w:p>
        </w:tc>
        <w:tc>
          <w:tcPr>
            <w:tcW w:w="2520" w:type="pct"/>
            <w:hideMark/>
          </w:tcPr>
          <w:p w:rsidR="007C358B" w:rsidRPr="007C358B" w:rsidRDefault="007C358B" w:rsidP="007C358B">
            <w:pPr>
              <w:tabs>
                <w:tab w:val="left" w:pos="769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Рекомендуемые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условия  обучения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и воспитания</w:t>
            </w:r>
          </w:p>
        </w:tc>
      </w:tr>
      <w:tr w:rsidR="007C358B" w:rsidRPr="007C358B" w:rsidTr="00163276">
        <w:tc>
          <w:tcPr>
            <w:tcW w:w="215" w:type="pct"/>
            <w:hideMark/>
          </w:tcPr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pct"/>
            <w:hideMark/>
          </w:tcPr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Дети  с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задержкой психического</w:t>
            </w:r>
          </w:p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развития</w:t>
            </w:r>
          </w:p>
        </w:tc>
        <w:tc>
          <w:tcPr>
            <w:tcW w:w="1505" w:type="pct"/>
            <w:hideMark/>
          </w:tcPr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снижение  работоспособности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2) повышенная истощаемость;</w:t>
            </w:r>
          </w:p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неустойчивость  внимания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более  низкий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уровень </w:t>
            </w:r>
          </w:p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развития восприятия;</w:t>
            </w:r>
          </w:p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5) недостаточная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продуктивность  произвольной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памяти;</w:t>
            </w:r>
          </w:p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6) отставание в развитии </w:t>
            </w:r>
          </w:p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всех форм мышления;</w:t>
            </w:r>
          </w:p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7)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дефекты  звукопроизношения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8)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своеобразное  поведение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9)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бедный  словарный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запас;</w:t>
            </w:r>
          </w:p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10)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низкий  навык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самоконтроля;</w:t>
            </w:r>
          </w:p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незрелость  эмоционально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-волевой сферы;</w:t>
            </w:r>
          </w:p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12)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ограниченный  запас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общих  сведений  и  представлений;</w:t>
            </w:r>
          </w:p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13)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слабая  техника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чтения;</w:t>
            </w:r>
          </w:p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неудовлетворительный  навык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каллиграфии;</w:t>
            </w:r>
          </w:p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15)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трудности  в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счёте </w:t>
            </w:r>
          </w:p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через 10, решении задач.</w:t>
            </w:r>
          </w:p>
        </w:tc>
        <w:tc>
          <w:tcPr>
            <w:tcW w:w="2520" w:type="pct"/>
            <w:hideMark/>
          </w:tcPr>
          <w:p w:rsidR="007C358B" w:rsidRPr="007C358B" w:rsidRDefault="007C358B" w:rsidP="007C358B">
            <w:pPr>
              <w:tabs>
                <w:tab w:val="left" w:pos="769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Соответствие  темпа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 объёма  и сложности учебной программы  реальным  познавательным возможностям  ребёнка,  уровню  развития  его  когнитивной сферы, уровню подготовленности, то есть уже усвоенным знаниям и навыкам.</w:t>
            </w:r>
          </w:p>
          <w:p w:rsidR="007C358B" w:rsidRPr="007C358B" w:rsidRDefault="007C358B" w:rsidP="007C358B">
            <w:pPr>
              <w:tabs>
                <w:tab w:val="left" w:pos="769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2. Целенаправленное развитие </w:t>
            </w:r>
            <w:proofErr w:type="spellStart"/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общеинтеллектуальной</w:t>
            </w:r>
            <w:proofErr w:type="spell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деятельности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(умение  осознавать учебные  задачи,  ориентироваться  в  условиях,  осмысливать информацию).</w:t>
            </w:r>
          </w:p>
          <w:p w:rsidR="007C358B" w:rsidRPr="007C358B" w:rsidRDefault="007C358B" w:rsidP="007C358B">
            <w:pPr>
              <w:tabs>
                <w:tab w:val="left" w:pos="769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Сотрудничество  с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взрослыми,  оказание  педагогом  необходимой  помощи  ребёнку,  с учётом  его  индивидуальных проблем.</w:t>
            </w:r>
          </w:p>
          <w:p w:rsidR="007C358B" w:rsidRPr="007C358B" w:rsidRDefault="007C358B" w:rsidP="007C358B">
            <w:pPr>
              <w:tabs>
                <w:tab w:val="left" w:pos="769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 Индивидуальная дозированная помощь ученику, решение диагностических задач.</w:t>
            </w:r>
          </w:p>
          <w:p w:rsidR="007C358B" w:rsidRPr="007C358B" w:rsidRDefault="007C358B" w:rsidP="007C358B">
            <w:pPr>
              <w:tabs>
                <w:tab w:val="left" w:pos="769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5. Развитие у ребёнка чувствительности к помощи, способности воспринимать и принимать помощь.</w:t>
            </w:r>
          </w:p>
          <w:p w:rsidR="007C358B" w:rsidRPr="007C358B" w:rsidRDefault="007C358B" w:rsidP="007C358B">
            <w:pPr>
              <w:tabs>
                <w:tab w:val="left" w:pos="769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 Малая наполняемость класса (10–12 человек).</w:t>
            </w:r>
          </w:p>
          <w:p w:rsidR="007C358B" w:rsidRPr="007C358B" w:rsidRDefault="007C358B" w:rsidP="007C358B">
            <w:pPr>
              <w:tabs>
                <w:tab w:val="left" w:pos="769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7.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Щадящий  режим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работы, соблюдение  гигиенических  и </w:t>
            </w:r>
            <w:proofErr w:type="spell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валеологических</w:t>
            </w:r>
            <w:proofErr w:type="spell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требований.</w:t>
            </w:r>
          </w:p>
          <w:p w:rsidR="007C358B" w:rsidRPr="007C358B" w:rsidRDefault="007C358B" w:rsidP="007C358B">
            <w:pPr>
              <w:tabs>
                <w:tab w:val="left" w:pos="769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8.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 классов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коррекционно-развивающего  обучения  в  стенах  массовой школы.</w:t>
            </w:r>
          </w:p>
          <w:p w:rsidR="007C358B" w:rsidRPr="007C358B" w:rsidRDefault="007C358B" w:rsidP="007C358B">
            <w:pPr>
              <w:tabs>
                <w:tab w:val="left" w:pos="769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9. Специально подготовленный в области коррекционной педагогики (специальной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педагогики  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коррекционной  психологии)  специалист  –  учитель, способный создать в классе особую  доброжелательную,  доверительную атмосферу.</w:t>
            </w:r>
          </w:p>
          <w:p w:rsidR="007C358B" w:rsidRPr="007C358B" w:rsidRDefault="007C358B" w:rsidP="007C358B">
            <w:pPr>
              <w:tabs>
                <w:tab w:val="left" w:pos="769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10.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Создание  у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неуспевающего ученика чувства защищённости и эмоционального комфорта.</w:t>
            </w:r>
          </w:p>
          <w:p w:rsidR="007C358B" w:rsidRPr="007C358B" w:rsidRDefault="007C358B" w:rsidP="007C358B">
            <w:pPr>
              <w:tabs>
                <w:tab w:val="left" w:pos="769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Безусловная  личная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поддержка  ученика  учителями школы.</w:t>
            </w:r>
          </w:p>
          <w:p w:rsidR="007C358B" w:rsidRPr="007C358B" w:rsidRDefault="007C358B" w:rsidP="007C358B">
            <w:pPr>
              <w:tabs>
                <w:tab w:val="left" w:pos="769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12. Взаимодействие и взаимопомощь детей в процессе учебной деятельности.</w:t>
            </w:r>
          </w:p>
        </w:tc>
      </w:tr>
      <w:tr w:rsidR="007C358B" w:rsidRPr="007C358B" w:rsidTr="00163276">
        <w:tc>
          <w:tcPr>
            <w:tcW w:w="215" w:type="pct"/>
            <w:hideMark/>
          </w:tcPr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pct"/>
            <w:hideMark/>
          </w:tcPr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Дети  с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лёгкой степенью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умственной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отсталости, в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том  числе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с проявления-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  аутизма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(по желанию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родителей  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 силу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других  обстоятельств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могут  учиться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в  общеобразовательной школе)</w:t>
            </w:r>
          </w:p>
        </w:tc>
        <w:tc>
          <w:tcPr>
            <w:tcW w:w="1505" w:type="pct"/>
            <w:hideMark/>
          </w:tcPr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Характерно  недоразвитие</w:t>
            </w:r>
            <w:proofErr w:type="gramEnd"/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1) познавательных интересов: они меньше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испытывают  потребность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в познании,  «просто  не хотят ничего знать»;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недоразвитие  (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часто глубокое)  всех  сторон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психической  деятельности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3) моторики;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уровня  мотивированности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и  потребностей;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5) всех компонентов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устной  речи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,  касающихся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фонетико-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фонематической  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лексико-грамматической  сторон;  возможны все виды речевых нарушений;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6)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мыслительных  процессов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мышления – мед-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ленно  формируются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обобщающие  понятия; не  формируется  словесно-логическое  и  абстрактное  мышление; медленно  развивается словарный  и  грамматический строй речи;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7) всех видов продуктивной деятельности;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8) эмоционально-волевой сферы;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9)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восприятия,  памяти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внимания</w:t>
            </w:r>
          </w:p>
        </w:tc>
        <w:tc>
          <w:tcPr>
            <w:tcW w:w="2520" w:type="pct"/>
            <w:hideMark/>
          </w:tcPr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Развитие  всех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психических функций  и  познавательной деятельности в процессе воспитания,  обучения  и  коррекция их недостатков.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Формирование  правильного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поведения.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Трудовое  обучение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и  подготовка  к  посильным  видам труда.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Бытовая  ориентировка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и социальная адаптация как итог всей работы.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5. Комплексный характер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коррекционных  мероприятий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(совместная работа психиатра, если это необходимо, психолога, педагога и родителей).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6.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Поддержание  спокойной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рабочей и домашней обстановки  (с  целью  снижения  смены эмоций, тревоги и дискомфорта).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7. Использование метода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отвлечения,  позволяющего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снизить интерес  к  аффективным  формам поведения.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8.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Поддержание  всех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контактов (в рамках интереса и активности самого ребёнка).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9. Стимулирование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произвольной  психической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активности, положительных эмоций.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10. Развитие сохранных сторон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психики  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преобладающих интересов,    целенаправленной деятельности.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Применение  различных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методов,  способствующих  развитию мелкой моторики и произвольных  движений  (ритмика,  гимнастика,  ручной  труд, спорт, бытовые навыки).</w:t>
            </w:r>
          </w:p>
        </w:tc>
      </w:tr>
      <w:tr w:rsidR="007C358B" w:rsidRPr="007C358B" w:rsidTr="00163276">
        <w:tc>
          <w:tcPr>
            <w:tcW w:w="215" w:type="pct"/>
            <w:hideMark/>
          </w:tcPr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pct"/>
            <w:hideMark/>
          </w:tcPr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Дети  с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нарушениями  речи</w:t>
            </w:r>
          </w:p>
        </w:tc>
        <w:tc>
          <w:tcPr>
            <w:tcW w:w="1505" w:type="pct"/>
            <w:hideMark/>
          </w:tcPr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речевое  развитие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не соответствует  возрасту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говорящего;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речевые  ошибки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не являются  диалектизмами,  безграмотностью речи  и  выражением незнания языка;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нарушения  речи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связаны  с  отклонениями  в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функционировании  психофизиологических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механизмов речи;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4) нарушения речи носят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устойчивый  характер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самостоятельно  не  исчезают, а закрепляются;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5)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речевое  развитие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требует определённого логопедического  воздействия;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6)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нарушения  речи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оказывают  отрицательное влияние  на  психическое развитие ребёнка</w:t>
            </w:r>
          </w:p>
        </w:tc>
        <w:tc>
          <w:tcPr>
            <w:tcW w:w="2520" w:type="pct"/>
            <w:hideMark/>
          </w:tcPr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 Обязательная работа с логопедом.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Создание  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поддержка  развивающего  речевого  пространства.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Соблюдение  своевременной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смены труда и отдыха (расслабление речевого аппарата).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 Пополнение активного и пассивного словарного запаса.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5.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Сотрудничество  с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родителями ребёнка (контроль за речью дома,  выполнение  заданий логопеда).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6.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Корректировка  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закрепление  навыков  грамматически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правильной речи (упражнения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  составление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словосочетаний,  предложений,  коротких текстов).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7.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Формирование  адекватного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отношения ребёнка к речевому нарушению.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8. Стимулирование активности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ребёнка  в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исправлении  речевых ошибок</w:t>
            </w:r>
          </w:p>
        </w:tc>
      </w:tr>
      <w:tr w:rsidR="007C358B" w:rsidRPr="007C358B" w:rsidTr="00163276">
        <w:tc>
          <w:tcPr>
            <w:tcW w:w="215" w:type="pct"/>
            <w:hideMark/>
          </w:tcPr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pct"/>
            <w:hideMark/>
          </w:tcPr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Дети  с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нарушением  слуха  (слабослышащие  и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позднооглохшие дети)</w:t>
            </w:r>
          </w:p>
        </w:tc>
        <w:tc>
          <w:tcPr>
            <w:tcW w:w="1505" w:type="pct"/>
            <w:hideMark/>
          </w:tcPr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нарушение  звукопроизношения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(или  отсутствие речи);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2) ребёнок не может самостоятельно учиться говорить;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3) ребёнок старается уйти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  речевых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контактов или «не понимает» обращённую к нему речь;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4) ребёнок воспринимает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слова  собеседника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на </w:t>
            </w:r>
            <w:proofErr w:type="spell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слухозрительной</w:t>
            </w:r>
            <w:proofErr w:type="spell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основе (следит  глазами  за  движениями губ говорящего и «считывает» его речь);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5) возможны отклонения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 психической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сфере: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осознание,  что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ты  не такой как все и как следствие – нарушение поведения,  общения,  психического развития;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6) пассивный и активный словарный запас по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объёму  совпадает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(ребёнок хорошо  понимает  лишь то,  о  чём  он  может  сказать);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7)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характерны  нарушения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звукобуквенного состава слов;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8)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трудности  в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освоении учебной программы;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9)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ребёнок  нуждается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в дополнительной  коррекционной  помощи,  подборке  индивидуального  слухового аппарата</w:t>
            </w:r>
          </w:p>
        </w:tc>
        <w:tc>
          <w:tcPr>
            <w:tcW w:w="2520" w:type="pct"/>
            <w:hideMark/>
          </w:tcPr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 Стимулирование к общению и содержательной коммуникации с окружающим миром.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2. Правильная позиция педагога: не поворачиваться спиной к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слабослышащему  ученику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во время устных объяснений; стараться  контролировать  понимание  ребёнком  заданий  и инструкций  до  их  выполнения;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3. Правильная позиция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ученика  (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поставить ребёнка с нарушенным слухом так, чтобы он мог видеть не только педагога и  доску,  но  и  большинство детей;  посадить  за  первую парту сбоку от педагога (справа от него).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 Помощь ребёнку в освоении в коллективе слышащих детей (постараться подружить его со сверстниками).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5.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Избегание  </w:t>
            </w:r>
            <w:proofErr w:type="spell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гиперопеки</w:t>
            </w:r>
            <w:proofErr w:type="spellEnd"/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:  не помогать  там,  где  ребёнок может  и  должен  справиться сам.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  Развитие  слухового  внимания:  требовать  от  ребёнка  с нарушенным слухом, чтобы он всегда смотрел на говорящего, умел  быстро  отыскать  говорящего, для этого его необходимо контролировать,  например: «Повтори,  что  я  сказала», «Повтори,  о  чём  рассказала Оля»,  «Продолжи,  пожалуйста» и т.п.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7. Активное включение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ребёнка  с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нарушенным  слухом  в работу  класса  (группы),  не задерживая  при  этом  темп ведения урока (занятия).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8. Требование от ребёнка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повторять  вслух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задания,  предложенные  в  устной  форме,    или заданные вопросы.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9. Включение слабослышащего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ребёнка  в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учебную  деятельность  непосредственно  на уроке, специально организовывая эту деятельность (в течение первых  лет  обучения  учитель должен менять или дополнять инструкции к упражнениям из учебника, учитывая возможности ученика).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10. Корректировка и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закрепление  навыков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грамматически правильной речи (упражнения на  составление  словосочетаний,  предложений,  коротких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текстов).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Учёт  конкретных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ошибок, допускаемых  ребёнком  при письме,  использование  соответствующих заданий с применением  словаря  (письменная «зарядка»).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12. Поддержка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  составлении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пересказов  и  других видах работы.</w:t>
            </w:r>
          </w:p>
          <w:p w:rsidR="007C358B" w:rsidRPr="00163276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13.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Расширение  словарного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запаса слабослышащего ребёнка; пояснение  слов и </w:t>
            </w: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словосочетаний</w:t>
            </w:r>
            <w:r w:rsidR="00163276" w:rsidRPr="0016327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358B" w:rsidRPr="007C358B" w:rsidTr="00163276">
        <w:tc>
          <w:tcPr>
            <w:tcW w:w="215" w:type="pct"/>
            <w:hideMark/>
          </w:tcPr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760" w:type="pct"/>
            <w:hideMark/>
          </w:tcPr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Дети  с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нарушениями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зрения  (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слабовидящие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дети)</w:t>
            </w:r>
          </w:p>
        </w:tc>
        <w:tc>
          <w:tcPr>
            <w:tcW w:w="1505" w:type="pct"/>
            <w:hideMark/>
          </w:tcPr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основное  средство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познания  окружающего мира  –  осязание,  слух, обоняние,  др.  чувства (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переживает  свой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мир  в виде  звуков,  тонов,  ритмов, интервалов);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развитие  психики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имеет  свои  специфические особенности;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3) процесс формирования движений задержан;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затруднена  оценка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пространственных  при-знаков (местоположение, направление,  расстояние,  поэтому  возникают трудности  ориентировки в пространстве);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5) тенденция к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повышенному  развитию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памяти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проявляется  субъективно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 объективно);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6) своеобразие внимания (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слуховое  концентрированное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внимание);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7)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обострённое  осязание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–  следствие  иного,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чем у зрячих использования руки (палец никогда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научит слепого видеть,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  видеть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слепой  может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своей рукой);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8)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особенности  эмоционально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-волевой  сферы (чувство  </w:t>
            </w:r>
            <w:proofErr w:type="spell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малоценности</w:t>
            </w:r>
            <w:proofErr w:type="spell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неуверенности  и  слабости,  противоречивость эмоций,  неадекватность воли;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9)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индивидуальные  особенности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работоспособности,  утомляемости,  скорости усвоения информации (зависит от характера поражения  зрения,  личных  особенностей,  степени дефекта), отсюда ограничение  возможности заниматься  некоторыми видами деятельности;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10)  </w:t>
            </w:r>
            <w:proofErr w:type="spellStart"/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обеднённость</w:t>
            </w:r>
            <w:proofErr w:type="spell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опыта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детей и отсутствие за словом  конкретных  представлений,  так  как  знакомство  с  объектами внешнего  мира  лишь формально-словесное;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особенности  общения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  многие  дети  не умеют общаться в диалоге, так как они не слушают собеседника;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12)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низкий  темп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чтения и письма;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13) быстрый счёт, знание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больших  по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объёму  стихов, умение петь, находчивы в викторинах;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страх,  вызванный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неизвестным и не познанным  в  мире  зрячих  (нуждаются в специальной ориентировке и знакомстве).</w:t>
            </w:r>
          </w:p>
        </w:tc>
        <w:tc>
          <w:tcPr>
            <w:tcW w:w="2520" w:type="pct"/>
            <w:hideMark/>
          </w:tcPr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1. Обеспечение дифференцированного и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специализированного  подхода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к  ребёнку  (знание индивидуальных  особенностей функционирования  зрительной системы ученика).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 технических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средств  и  оборудования,  обеспечивающих  процесс  обучения и воспитания.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3. Наличие методического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обеспечения,  включающего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специальные дидактические пособия,  рассчитанные  на  осязательное  или  на  зрительно-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осязательное  восприятие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слепого  и  слабовидящего;  специальные  учебники,  книги, рельефно-графические пособия по изучаемым предметам и для проведения  коррекционных занятий  по  ориентированию, развитию зрения, осязания.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4.  Выделение  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ребёнку  специального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шкафчика  для  хранения этих приспособлений.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5. Правильная позиция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ученика  (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 опоре  на  остаточное зрение  сидеть  ребёнок  должен за первой партой в среднем ряду,  при  опоре  на  осязание  и слух – за любой партой).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6.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Охрана  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гигиена  зрения (повышенная  общая  освещённость  (не  менее  1000  люкс), освещение на рабочем месте (не менее  400–500  люкс);  для детей,  страдающих  светобоязнью, установить </w:t>
            </w:r>
            <w:proofErr w:type="spell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светозатемнители</w:t>
            </w:r>
            <w:proofErr w:type="spell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,  расположить  рабочее место,  ограничивая  попадание прямого  света;  ограничение времени  зрительной  работы (непрерывная  зрительная нагрузка не должна превышать 15–20  мин.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  слабовидящих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учеников и 10–20 мин. для учеников с глубоким нарушением зрения);  расстояние  от  глаз ученика  до  рабочей  поверхности  должно  быть  не  менее  30 см; работать с опорой на осязание или слух.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7. При работе с опорой на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зрение  записи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на  доске  должны быть  насыщенными  и  контрастными,  буквы  крупными, в  некоторых случаях они должны дублироваться раздаточным материалом.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8.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Создание  благоприятного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психологического  климата  в коллективе,  усиление  педагогического  руководства  поведением не только ребёнка с нарушением зрения, но и всех окружающих людей, включая педагогов разного профиля.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9.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Взаимодействие  учителя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с тифлопедагогом,  психологом, офтальмологом и родителями</w:t>
            </w:r>
          </w:p>
        </w:tc>
      </w:tr>
      <w:tr w:rsidR="007C358B" w:rsidRPr="007C358B" w:rsidTr="00163276">
        <w:tc>
          <w:tcPr>
            <w:tcW w:w="215" w:type="pct"/>
            <w:hideMark/>
          </w:tcPr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pct"/>
            <w:hideMark/>
          </w:tcPr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Дети  с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нарушением опорно-двигательного аппарата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способные  к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самостоятельному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передвижению  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самообслуживанию,  с сохранным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интеллектом)</w:t>
            </w:r>
          </w:p>
        </w:tc>
        <w:tc>
          <w:tcPr>
            <w:tcW w:w="1505" w:type="pct"/>
            <w:hideMark/>
          </w:tcPr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У  детей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с  нарушениями ОДА  ведущим  является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двигательный  дефект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(недоразвитие,  нарушение или утрата двигательных функций). Основную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массу  </w:t>
            </w: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среди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них  составляют  дети  с  церебральным параличом (89%). У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этих  детей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двигательные расстройства  сочетаются с  психическими  и  речевыми нарушениями, поэтому большинство из них нуждается  не  только  в лечебной  и  социальной помощи, но и в психолого-педагогической и логопедической коррекции. Все дети с нарушениями ОДА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нуждаются  в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особых условиях  жизни,  обучения  и  последующей трудовой деятельности</w:t>
            </w:r>
          </w:p>
        </w:tc>
        <w:tc>
          <w:tcPr>
            <w:tcW w:w="2520" w:type="pct"/>
            <w:hideMark/>
          </w:tcPr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Коррекционная  направленность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всего процесса обучения.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Возможная  психолого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-педагогическая социализация.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Посильная  трудовая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реабилитация.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4. Полноценное, разноплановое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воспитание  и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развитие  личности ребёнка.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5.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Комплексный  характер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коррекционно-педагогической работы.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6. Раннее начало </w:t>
            </w:r>
            <w:proofErr w:type="spellStart"/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онтогенетически</w:t>
            </w:r>
            <w:proofErr w:type="spell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последовательного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воздействия,  опирающегося  на сохранные функции.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7.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 работы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в  рамках ведущей деятельности.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8.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Наблюдение  за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ребёнком  в динамике  продолжающегося </w:t>
            </w:r>
            <w:proofErr w:type="spell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психоречевого</w:t>
            </w:r>
            <w:proofErr w:type="spell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развития.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9.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Тесное  взаимодействие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с родителями  и  всем  окружением ребёнка</w:t>
            </w:r>
          </w:p>
        </w:tc>
      </w:tr>
      <w:tr w:rsidR="007C358B" w:rsidRPr="007C358B" w:rsidTr="00163276">
        <w:tc>
          <w:tcPr>
            <w:tcW w:w="215" w:type="pct"/>
            <w:hideMark/>
          </w:tcPr>
          <w:p w:rsidR="007C358B" w:rsidRPr="007C358B" w:rsidRDefault="007C358B" w:rsidP="007C35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760" w:type="pct"/>
            <w:hideMark/>
          </w:tcPr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Дети  с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нарушением поведения,  с  эмоционально – волевыми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расстройства-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ми, с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ошибками  воспитания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(дети  с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девиантным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 </w:t>
            </w:r>
            <w:proofErr w:type="spell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деликвентнымповедением</w:t>
            </w:r>
            <w:proofErr w:type="spellEnd"/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 социально-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запущенные,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 социально-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неблагополучных семей)</w:t>
            </w:r>
          </w:p>
        </w:tc>
        <w:tc>
          <w:tcPr>
            <w:tcW w:w="1505" w:type="pct"/>
            <w:hideMark/>
          </w:tcPr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1) наличие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отклоняющегося  от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нормы  поведения;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имеющиеся  нарушения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поведения  трудно исправляются  и  корригируются;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частая  смена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состояния, эмоций;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слабое  развитие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силы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воли;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5)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дети  особенно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нуждаются  в  индивидуальном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подходе со стороны взрослых и внимании коллектива сверстников</w:t>
            </w:r>
          </w:p>
        </w:tc>
        <w:tc>
          <w:tcPr>
            <w:tcW w:w="2520" w:type="pct"/>
            <w:hideMark/>
          </w:tcPr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Осуществление  ежедневного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 постоянного  контроля  как родителей,  так  и  педагогов, направленного  на  формирование у детей самостоятельности, дисциплинированности.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Терпение  со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стороны  взрослого,  сохранение  спокойного тона  при  общении  с  ребёнком (не  позволять  кричать,  оскорблять  ребёнка,  добиваться  его доверия).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3.  </w:t>
            </w:r>
            <w:proofErr w:type="spellStart"/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Взаимосотрудничество</w:t>
            </w:r>
            <w:proofErr w:type="spell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учителя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и  родителей  в  процессе обучения  (следить,  не  образовался  ли  какой-нибудь  пробел в знаниях, не переходить к изучению  нового  материала,  не бояться  оставить  ребёнка  на  второй год в начальной школе, пока он не усвоил пройденное).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Укрепление  физического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и психического здоровья ребёнка.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5.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Развитие  общего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кругозора ребёнка  (посещать  театры, цирк,  выставки,  концерты, путешествовать,  выезжать  на природу).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6.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Своевременное  определение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характера нарушений у ребёнка,  поиск  эффективных  путей помощи.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7.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Чёткое  соблюдение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режима дня  (правильное  чередование периодов труда и отдыха).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8.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Ритмичный  повтор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определённых  действий,  что  приводит  к  закреплению  условно-рефлекторной  связи  и  формированию  желательного  стереотипа.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9. Заполнение всего свободного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времени  заранее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спланированными  мероприятиями  (ввиду отсутствия  умений  организовывать  своё  свободное  время), планирование дня поминутно. 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10.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Формирование  социально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приемлемых форм поведения и трудовых навыков.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11. Чёткие и короткие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инструкции,  контроль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выполнения заданий  (усложнять  задания по  ходу  коррекционных  мероприятий).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12.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Чередование  различных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видов  деятельности  (ввиду малой  привлекательности  для таких  детей  интеллектуального  труда  его  необходимо  чередовать с трудовой или художественной деятельностью).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13. 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Общественно  значимый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характер  деятельности,  которая должна занимать большую часть времени. Созидательный </w:t>
            </w:r>
            <w:proofErr w:type="gramStart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труд  позволяет</w:t>
            </w:r>
            <w:proofErr w:type="gramEnd"/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снизить  пристрастие этих детей к разрушению.</w:t>
            </w:r>
          </w:p>
          <w:p w:rsidR="007C358B" w:rsidRPr="007C358B" w:rsidRDefault="007C358B" w:rsidP="007C35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C35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14. Объединение детей в группы и коллектив</w:t>
            </w:r>
          </w:p>
        </w:tc>
      </w:tr>
    </w:tbl>
    <w:p w:rsidR="00A337F6" w:rsidRDefault="006C57F7" w:rsidP="002F72F3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6C57F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</w:t>
      </w:r>
    </w:p>
    <w:p w:rsidR="00A337F6" w:rsidRDefault="00A337F6" w:rsidP="002F72F3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526DF2" w:rsidRDefault="006C57F7" w:rsidP="002F72F3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6C57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337F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</w:t>
      </w:r>
      <w:r w:rsidRPr="006C57F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26DF2" w:rsidRDefault="00526DF2" w:rsidP="002F72F3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526DF2" w:rsidRDefault="00526DF2" w:rsidP="002F72F3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526DF2" w:rsidRDefault="00526DF2" w:rsidP="002F72F3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526DF2" w:rsidRDefault="00526DF2" w:rsidP="002F72F3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526DF2" w:rsidRDefault="00526DF2" w:rsidP="002F72F3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985DBA" w:rsidRPr="006C57F7" w:rsidRDefault="00526DF2" w:rsidP="002F72F3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</w:t>
      </w:r>
      <w:r w:rsidR="006C57F7" w:rsidRPr="006C57F7">
        <w:rPr>
          <w:rFonts w:ascii="Times New Roman" w:hAnsi="Times New Roman" w:cs="Times New Roman"/>
          <w:b/>
          <w:sz w:val="18"/>
          <w:szCs w:val="18"/>
        </w:rPr>
        <w:t>Содержание учебного предмета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>Биология – наука о живых организмах.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>Свойства живых организмов (</w:t>
      </w:r>
      <w:r w:rsidRPr="006C57F7">
        <w:rPr>
          <w:i/>
          <w:sz w:val="18"/>
          <w:szCs w:val="18"/>
        </w:rPr>
        <w:t>структурированность, целостность</w:t>
      </w:r>
      <w:r w:rsidRPr="006C57F7">
        <w:rPr>
          <w:sz w:val="18"/>
          <w:szCs w:val="18"/>
        </w:rPr>
        <w:t xml:space="preserve">, обмен веществ, движение, размножение, развитие, раздражимость, приспособленность, </w:t>
      </w:r>
      <w:r w:rsidRPr="006C57F7">
        <w:rPr>
          <w:i/>
          <w:sz w:val="18"/>
          <w:szCs w:val="18"/>
        </w:rPr>
        <w:t>наследственность и изменчивость</w:t>
      </w:r>
      <w:r w:rsidRPr="006C57F7">
        <w:rPr>
          <w:sz w:val="18"/>
          <w:szCs w:val="18"/>
        </w:rPr>
        <w:t>) их проявление у растений, животных, грибов и бактерий.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Клеточное строение организмов.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Клетка–основа строения и жизнедеятельности организмов. </w:t>
      </w:r>
      <w:r w:rsidRPr="006C57F7">
        <w:rPr>
          <w:i/>
          <w:sz w:val="18"/>
          <w:szCs w:val="18"/>
        </w:rPr>
        <w:t>История изучения клетки. Методы изучения клетки.</w:t>
      </w:r>
      <w:r w:rsidRPr="006C57F7">
        <w:rPr>
          <w:sz w:val="18"/>
          <w:szCs w:val="18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6C57F7">
        <w:rPr>
          <w:i/>
          <w:sz w:val="18"/>
          <w:szCs w:val="18"/>
        </w:rPr>
        <w:t>Ткани организмов.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Многообразие организмов.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Среды жизни.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6C57F7">
        <w:rPr>
          <w:i/>
          <w:sz w:val="18"/>
          <w:szCs w:val="18"/>
        </w:rPr>
        <w:t>Растительный и животный мир родного края.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Царство Растения.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Органы цветкового растения.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>Семя. Строение семени. Корень. Зоны корня. Виды корней. Корневые системы. Значение корня. Видоизменения корней</w:t>
      </w:r>
      <w:r w:rsidRPr="006C57F7">
        <w:rPr>
          <w:i/>
          <w:sz w:val="18"/>
          <w:szCs w:val="18"/>
        </w:rPr>
        <w:t>.</w:t>
      </w:r>
      <w:r w:rsidRPr="006C57F7">
        <w:rPr>
          <w:sz w:val="18"/>
          <w:szCs w:val="18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</w:t>
      </w:r>
      <w:proofErr w:type="spellStart"/>
      <w:proofErr w:type="gramStart"/>
      <w:r w:rsidRPr="006C57F7">
        <w:rPr>
          <w:sz w:val="18"/>
          <w:szCs w:val="18"/>
        </w:rPr>
        <w:t>листа.Стебель</w:t>
      </w:r>
      <w:proofErr w:type="spellEnd"/>
      <w:proofErr w:type="gramEnd"/>
      <w:r w:rsidRPr="006C57F7">
        <w:rPr>
          <w:sz w:val="18"/>
          <w:szCs w:val="18"/>
        </w:rPr>
        <w:t>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Микроскопическое строение растений.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Жизнедеятельность цветковых растений.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6C57F7">
        <w:rPr>
          <w:i/>
          <w:sz w:val="18"/>
          <w:szCs w:val="18"/>
        </w:rPr>
        <w:t>Движения</w:t>
      </w:r>
      <w:r w:rsidRPr="006C57F7">
        <w:rPr>
          <w:sz w:val="18"/>
          <w:szCs w:val="18"/>
        </w:rPr>
        <w:t xml:space="preserve">. Рост, развитие и размножение растений. Половое размножение растений. </w:t>
      </w:r>
      <w:r w:rsidRPr="006C57F7">
        <w:rPr>
          <w:i/>
          <w:sz w:val="18"/>
          <w:szCs w:val="18"/>
        </w:rPr>
        <w:t>Оплодотворение у цветковых растений.</w:t>
      </w:r>
      <w:r w:rsidRPr="006C57F7">
        <w:rPr>
          <w:sz w:val="18"/>
          <w:szCs w:val="18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Многообразие растений.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Царство Бактерии.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proofErr w:type="spellStart"/>
      <w:proofErr w:type="gramStart"/>
      <w:r w:rsidRPr="006C57F7">
        <w:rPr>
          <w:sz w:val="18"/>
          <w:szCs w:val="18"/>
        </w:rPr>
        <w:t>Бактерии,их</w:t>
      </w:r>
      <w:proofErr w:type="spellEnd"/>
      <w:proofErr w:type="gramEnd"/>
      <w:r w:rsidRPr="006C57F7">
        <w:rPr>
          <w:sz w:val="18"/>
          <w:szCs w:val="18"/>
        </w:rPr>
        <w:t xml:space="preserve"> строение и жизнедеятельность. Роль бактерий в природе, жизни человека. Меры профилактики заболеваний, вызываемых бактериями. </w:t>
      </w:r>
      <w:r w:rsidRPr="006C57F7">
        <w:rPr>
          <w:i/>
          <w:sz w:val="18"/>
          <w:szCs w:val="18"/>
        </w:rPr>
        <w:t>Значение работ Р. Коха и Л. Пастера.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Царство Грибы.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Царство Животные.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>Общее знакомство с животными. Животные ткани, органы и системы органов животных.</w:t>
      </w:r>
      <w:r w:rsidRPr="006C57F7">
        <w:rPr>
          <w:i/>
          <w:sz w:val="18"/>
          <w:szCs w:val="18"/>
        </w:rPr>
        <w:t xml:space="preserve"> Организм животного как биосистема. </w:t>
      </w:r>
      <w:r w:rsidRPr="006C57F7">
        <w:rPr>
          <w:sz w:val="18"/>
          <w:szCs w:val="18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Одноклеточные животные, или Простейшие.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lastRenderedPageBreak/>
        <w:t xml:space="preserve">Общая характеристика простейших. </w:t>
      </w:r>
      <w:r w:rsidRPr="006C57F7">
        <w:rPr>
          <w:i/>
          <w:sz w:val="18"/>
          <w:szCs w:val="18"/>
        </w:rPr>
        <w:t>Происхождение простейших</w:t>
      </w:r>
      <w:r w:rsidRPr="006C57F7">
        <w:rPr>
          <w:sz w:val="18"/>
          <w:szCs w:val="18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Тип Кишечнополостные.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Многоклеточные животные. Общая характеристика типа Кишечнополостные. Регенерация. </w:t>
      </w:r>
      <w:r w:rsidRPr="006C57F7">
        <w:rPr>
          <w:i/>
          <w:sz w:val="18"/>
          <w:szCs w:val="18"/>
        </w:rPr>
        <w:t>Происхождение кишечнополостных.</w:t>
      </w:r>
      <w:r w:rsidRPr="006C57F7">
        <w:rPr>
          <w:sz w:val="18"/>
          <w:szCs w:val="18"/>
        </w:rPr>
        <w:t xml:space="preserve"> Значение кишечнополостных в природе и жизни человека.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Типы червей. </w:t>
      </w:r>
    </w:p>
    <w:p w:rsidR="006C57F7" w:rsidRPr="006C57F7" w:rsidRDefault="006C57F7" w:rsidP="006C57F7">
      <w:pPr>
        <w:pStyle w:val="a7"/>
        <w:rPr>
          <w:i/>
          <w:sz w:val="18"/>
          <w:szCs w:val="18"/>
        </w:rPr>
      </w:pPr>
      <w:r w:rsidRPr="006C57F7">
        <w:rPr>
          <w:sz w:val="18"/>
          <w:szCs w:val="18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6C57F7">
        <w:rPr>
          <w:i/>
          <w:sz w:val="18"/>
          <w:szCs w:val="18"/>
        </w:rPr>
        <w:t xml:space="preserve">Происхождение червей.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Тип Моллюски.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Общая характеристика типа Моллюски. Многообразие моллюсков. </w:t>
      </w:r>
      <w:r w:rsidRPr="006C57F7">
        <w:rPr>
          <w:i/>
          <w:sz w:val="18"/>
          <w:szCs w:val="18"/>
        </w:rPr>
        <w:t>Происхождение моллюсков</w:t>
      </w:r>
      <w:r w:rsidRPr="006C57F7">
        <w:rPr>
          <w:sz w:val="18"/>
          <w:szCs w:val="18"/>
        </w:rPr>
        <w:t xml:space="preserve"> и их значение в природе и жизни человека.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>Тип Членистоногие.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Общая характеристика типа Членистоногие. Среды жизни. </w:t>
      </w:r>
      <w:r w:rsidRPr="006C57F7">
        <w:rPr>
          <w:i/>
          <w:sz w:val="18"/>
          <w:szCs w:val="18"/>
        </w:rPr>
        <w:t>Происхождение членистоногих</w:t>
      </w:r>
      <w:r w:rsidRPr="006C57F7">
        <w:rPr>
          <w:sz w:val="18"/>
          <w:szCs w:val="18"/>
        </w:rPr>
        <w:t>. Охрана членистоногих.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 w:rsidRPr="006C57F7">
        <w:rPr>
          <w:i/>
          <w:sz w:val="18"/>
          <w:szCs w:val="18"/>
        </w:rPr>
        <w:t>Меры по сокращению численности насекомых-вредителей. Насекомые, снижающие численность вредителей растений.</w:t>
      </w:r>
      <w:r w:rsidRPr="006C57F7">
        <w:rPr>
          <w:sz w:val="18"/>
          <w:szCs w:val="18"/>
        </w:rPr>
        <w:t xml:space="preserve"> Насекомые – переносчики возбудителей и паразиты человека и домашних животных. Одомашненные </w:t>
      </w:r>
      <w:proofErr w:type="spellStart"/>
      <w:proofErr w:type="gramStart"/>
      <w:r w:rsidRPr="006C57F7">
        <w:rPr>
          <w:sz w:val="18"/>
          <w:szCs w:val="18"/>
        </w:rPr>
        <w:t>насекомые:медоносная</w:t>
      </w:r>
      <w:proofErr w:type="spellEnd"/>
      <w:proofErr w:type="gramEnd"/>
      <w:r w:rsidRPr="006C57F7">
        <w:rPr>
          <w:sz w:val="18"/>
          <w:szCs w:val="18"/>
        </w:rPr>
        <w:t xml:space="preserve"> пчела и тутовый шелкопряд.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Тип Хордовые.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</w:t>
      </w:r>
      <w:proofErr w:type="gramStart"/>
      <w:r w:rsidRPr="006C57F7">
        <w:rPr>
          <w:sz w:val="18"/>
          <w:szCs w:val="18"/>
        </w:rPr>
        <w:t>развитие</w:t>
      </w:r>
      <w:proofErr w:type="gramEnd"/>
      <w:r w:rsidRPr="006C57F7">
        <w:rPr>
          <w:sz w:val="18"/>
          <w:szCs w:val="18"/>
        </w:rPr>
        <w:t xml:space="preserve">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6C57F7">
        <w:rPr>
          <w:i/>
          <w:sz w:val="18"/>
          <w:szCs w:val="18"/>
        </w:rPr>
        <w:t>Происхождение земноводных</w:t>
      </w:r>
      <w:r w:rsidRPr="006C57F7">
        <w:rPr>
          <w:sz w:val="18"/>
          <w:szCs w:val="18"/>
        </w:rPr>
        <w:t>. Многообразие современных земноводных и их охрана. Значение земноводных в природе и жизни человека.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>Класс Пресмыкающиеся. Общая характеристика класса Пресмыкающиеся. Места обитания, особенности</w:t>
      </w:r>
      <w:bookmarkStart w:id="2" w:name="page11"/>
      <w:bookmarkEnd w:id="2"/>
      <w:r w:rsidRPr="006C57F7">
        <w:rPr>
          <w:sz w:val="18"/>
          <w:szCs w:val="18"/>
        </w:rPr>
        <w:t xml:space="preserve"> внешнего и внутреннего строения пресмыкающихся. Размножение пресмыкающихся. </w:t>
      </w:r>
      <w:r w:rsidRPr="006C57F7">
        <w:rPr>
          <w:i/>
          <w:sz w:val="18"/>
          <w:szCs w:val="18"/>
        </w:rPr>
        <w:t>Происхождение</w:t>
      </w:r>
      <w:r w:rsidRPr="006C57F7">
        <w:rPr>
          <w:sz w:val="18"/>
          <w:szCs w:val="18"/>
        </w:rPr>
        <w:t xml:space="preserve"> и многообразие древних пресмыкающихся. Значение пресмыкающихся в природе и жизни человека.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6C57F7">
        <w:rPr>
          <w:i/>
          <w:sz w:val="18"/>
          <w:szCs w:val="18"/>
        </w:rPr>
        <w:t>Сезонные явления в жизни птиц. Экологические группы птиц.</w:t>
      </w:r>
      <w:r w:rsidRPr="006C57F7">
        <w:rPr>
          <w:sz w:val="18"/>
          <w:szCs w:val="18"/>
        </w:rPr>
        <w:t xml:space="preserve"> Происхождение птиц. Значение птиц в природе и жизни человека. Охрана птиц. Птицеводство. </w:t>
      </w:r>
      <w:r w:rsidRPr="006C57F7">
        <w:rPr>
          <w:i/>
          <w:sz w:val="18"/>
          <w:szCs w:val="18"/>
        </w:rPr>
        <w:t>Домашние птицы, приемы выращивания и ухода за птицами.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6C57F7">
        <w:rPr>
          <w:i/>
          <w:sz w:val="18"/>
          <w:szCs w:val="18"/>
        </w:rPr>
        <w:t>рассудочное поведение</w:t>
      </w:r>
      <w:r w:rsidRPr="006C57F7">
        <w:rPr>
          <w:sz w:val="18"/>
          <w:szCs w:val="18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6C57F7">
        <w:rPr>
          <w:i/>
          <w:sz w:val="18"/>
          <w:szCs w:val="18"/>
        </w:rPr>
        <w:t>Многообразие птиц и млекопитающих родного края.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>Человек и его здоровье.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Введение в науки о человеке.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>Общие свойства организма человека.</w:t>
      </w:r>
    </w:p>
    <w:p w:rsidR="006C57F7" w:rsidRPr="006C57F7" w:rsidRDefault="006C57F7" w:rsidP="006C57F7">
      <w:pPr>
        <w:pStyle w:val="a7"/>
        <w:rPr>
          <w:i/>
          <w:sz w:val="18"/>
          <w:szCs w:val="18"/>
        </w:rPr>
      </w:pPr>
      <w:r w:rsidRPr="006C57F7">
        <w:rPr>
          <w:sz w:val="18"/>
          <w:szCs w:val="18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Нейрогуморальная регуляция функций организма.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Регуляция функций организма, способы регуляции. Механизмы регуляции функций.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lastRenderedPageBreak/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6C57F7">
        <w:rPr>
          <w:i/>
          <w:sz w:val="18"/>
          <w:szCs w:val="18"/>
        </w:rPr>
        <w:t>Особенности развития головного мозга человека и его функциональная асимметрия.</w:t>
      </w:r>
      <w:r w:rsidRPr="006C57F7">
        <w:rPr>
          <w:sz w:val="18"/>
          <w:szCs w:val="18"/>
        </w:rPr>
        <w:t xml:space="preserve"> Нарушения деятельности нервной системы и их предупреждение.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6C57F7">
        <w:rPr>
          <w:i/>
          <w:sz w:val="18"/>
          <w:szCs w:val="18"/>
        </w:rPr>
        <w:t>эпифиз</w:t>
      </w:r>
      <w:r w:rsidRPr="006C57F7">
        <w:rPr>
          <w:sz w:val="18"/>
          <w:szCs w:val="18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Опора и движение.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Кровь и кровообращение.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Функции крови и лимфы. Поддержание постоянства внутренней среды. </w:t>
      </w:r>
      <w:r w:rsidRPr="006C57F7">
        <w:rPr>
          <w:i/>
          <w:sz w:val="18"/>
          <w:szCs w:val="18"/>
        </w:rPr>
        <w:t>Гомеостаз</w:t>
      </w:r>
      <w:r w:rsidRPr="006C57F7">
        <w:rPr>
          <w:sz w:val="18"/>
          <w:szCs w:val="18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6C57F7">
        <w:rPr>
          <w:i/>
          <w:sz w:val="18"/>
          <w:szCs w:val="18"/>
        </w:rPr>
        <w:t xml:space="preserve">Значение работ </w:t>
      </w:r>
      <w:proofErr w:type="spellStart"/>
      <w:r w:rsidRPr="006C57F7">
        <w:rPr>
          <w:i/>
          <w:sz w:val="18"/>
          <w:szCs w:val="18"/>
        </w:rPr>
        <w:t>Л.Пастера</w:t>
      </w:r>
      <w:proofErr w:type="spellEnd"/>
      <w:r w:rsidRPr="006C57F7">
        <w:rPr>
          <w:i/>
          <w:sz w:val="18"/>
          <w:szCs w:val="18"/>
        </w:rPr>
        <w:t xml:space="preserve"> и И.И. Мечникова в области иммунитета.</w:t>
      </w:r>
      <w:r w:rsidRPr="006C57F7">
        <w:rPr>
          <w:sz w:val="18"/>
          <w:szCs w:val="18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6C57F7">
        <w:rPr>
          <w:i/>
          <w:sz w:val="18"/>
          <w:szCs w:val="18"/>
        </w:rPr>
        <w:t xml:space="preserve">Движение лимфы по сосудам. </w:t>
      </w:r>
      <w:r w:rsidRPr="006C57F7">
        <w:rPr>
          <w:sz w:val="18"/>
          <w:szCs w:val="18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Дыхание.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Дыхательная </w:t>
      </w:r>
      <w:proofErr w:type="spellStart"/>
      <w:proofErr w:type="gramStart"/>
      <w:r w:rsidRPr="006C57F7">
        <w:rPr>
          <w:sz w:val="18"/>
          <w:szCs w:val="18"/>
        </w:rPr>
        <w:t>система:строение</w:t>
      </w:r>
      <w:proofErr w:type="spellEnd"/>
      <w:proofErr w:type="gramEnd"/>
      <w:r w:rsidRPr="006C57F7">
        <w:rPr>
          <w:sz w:val="18"/>
          <w:szCs w:val="18"/>
        </w:rPr>
        <w:t xml:space="preserve"> </w:t>
      </w:r>
      <w:proofErr w:type="spellStart"/>
      <w:r w:rsidRPr="006C57F7">
        <w:rPr>
          <w:sz w:val="18"/>
          <w:szCs w:val="18"/>
        </w:rPr>
        <w:t>ифункции</w:t>
      </w:r>
      <w:proofErr w:type="spellEnd"/>
      <w:r w:rsidRPr="006C57F7">
        <w:rPr>
          <w:sz w:val="18"/>
          <w:szCs w:val="18"/>
        </w:rPr>
        <w:t>. Этапы дыхания.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Пищеварение.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Обмен веществ и энергии.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Поддержание температуры тела. </w:t>
      </w:r>
      <w:r w:rsidRPr="006C57F7">
        <w:rPr>
          <w:i/>
          <w:sz w:val="18"/>
          <w:szCs w:val="18"/>
        </w:rPr>
        <w:t>Терморегуляция при разных условиях среды.</w:t>
      </w:r>
      <w:r w:rsidRPr="006C57F7">
        <w:rPr>
          <w:sz w:val="18"/>
          <w:szCs w:val="18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Выделение.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Мочевыделительная </w:t>
      </w:r>
      <w:proofErr w:type="spellStart"/>
      <w:proofErr w:type="gramStart"/>
      <w:r w:rsidRPr="006C57F7">
        <w:rPr>
          <w:sz w:val="18"/>
          <w:szCs w:val="18"/>
        </w:rPr>
        <w:t>система:строение</w:t>
      </w:r>
      <w:proofErr w:type="spellEnd"/>
      <w:proofErr w:type="gramEnd"/>
      <w:r w:rsidRPr="006C57F7">
        <w:rPr>
          <w:sz w:val="18"/>
          <w:szCs w:val="18"/>
        </w:rPr>
        <w:t xml:space="preserve"> </w:t>
      </w:r>
      <w:proofErr w:type="spellStart"/>
      <w:r w:rsidRPr="006C57F7">
        <w:rPr>
          <w:sz w:val="18"/>
          <w:szCs w:val="18"/>
        </w:rPr>
        <w:t>ифункции</w:t>
      </w:r>
      <w:proofErr w:type="spellEnd"/>
      <w:r w:rsidRPr="006C57F7">
        <w:rPr>
          <w:sz w:val="18"/>
          <w:szCs w:val="18"/>
        </w:rPr>
        <w:t xml:space="preserve">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Размножение и развитие.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Половая система: строение и функции. Оплодотворение и внутриутробное развитие. </w:t>
      </w:r>
      <w:r w:rsidRPr="006C57F7">
        <w:rPr>
          <w:i/>
          <w:sz w:val="18"/>
          <w:szCs w:val="18"/>
        </w:rPr>
        <w:t>Роды.</w:t>
      </w:r>
      <w:r w:rsidRPr="006C57F7">
        <w:rPr>
          <w:sz w:val="18"/>
          <w:szCs w:val="18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3" w:name="page17"/>
      <w:bookmarkEnd w:id="3"/>
      <w:r w:rsidRPr="006C57F7">
        <w:rPr>
          <w:sz w:val="18"/>
          <w:szCs w:val="18"/>
        </w:rPr>
        <w:t xml:space="preserve"> передающиеся </w:t>
      </w:r>
      <w:proofErr w:type="gramStart"/>
      <w:r w:rsidRPr="006C57F7">
        <w:rPr>
          <w:sz w:val="18"/>
          <w:szCs w:val="18"/>
        </w:rPr>
        <w:t>половым путем</w:t>
      </w:r>
      <w:proofErr w:type="gramEnd"/>
      <w:r w:rsidRPr="006C57F7">
        <w:rPr>
          <w:sz w:val="18"/>
          <w:szCs w:val="18"/>
        </w:rPr>
        <w:t xml:space="preserve"> и их профилактика. ВИЧ, профилактика СПИДа.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Сенсорные системы (анализаторы).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Высшая нервная деятельность.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Высшая нервная деятельность человека, </w:t>
      </w:r>
      <w:r w:rsidRPr="006C57F7">
        <w:rPr>
          <w:i/>
          <w:sz w:val="18"/>
          <w:szCs w:val="18"/>
        </w:rPr>
        <w:t>работы И. М. Сеченова, И. П. </w:t>
      </w:r>
      <w:proofErr w:type="spellStart"/>
      <w:proofErr w:type="gramStart"/>
      <w:r w:rsidRPr="006C57F7">
        <w:rPr>
          <w:i/>
          <w:sz w:val="18"/>
          <w:szCs w:val="18"/>
        </w:rPr>
        <w:t>Павлова,А</w:t>
      </w:r>
      <w:proofErr w:type="spellEnd"/>
      <w:r w:rsidRPr="006C57F7">
        <w:rPr>
          <w:i/>
          <w:sz w:val="18"/>
          <w:szCs w:val="18"/>
        </w:rPr>
        <w:t>.</w:t>
      </w:r>
      <w:proofErr w:type="gramEnd"/>
      <w:r w:rsidRPr="006C57F7">
        <w:rPr>
          <w:i/>
          <w:sz w:val="18"/>
          <w:szCs w:val="18"/>
        </w:rPr>
        <w:t> А. Ухтомского и П. К. Анохина.</w:t>
      </w:r>
      <w:r w:rsidRPr="006C57F7">
        <w:rPr>
          <w:sz w:val="18"/>
          <w:szCs w:val="18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6C57F7">
        <w:rPr>
          <w:i/>
          <w:sz w:val="18"/>
          <w:szCs w:val="18"/>
        </w:rPr>
        <w:t>Значение интеллектуальных, творческих и эстетических потребностей.</w:t>
      </w:r>
      <w:r w:rsidRPr="006C57F7">
        <w:rPr>
          <w:sz w:val="18"/>
          <w:szCs w:val="18"/>
        </w:rPr>
        <w:t xml:space="preserve"> Роль обучения и </w:t>
      </w:r>
      <w:r w:rsidRPr="006C57F7">
        <w:rPr>
          <w:sz w:val="18"/>
          <w:szCs w:val="18"/>
        </w:rPr>
        <w:lastRenderedPageBreak/>
        <w:t>воспитания в развитии психики и поведения человека.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Здоровье человека и его охрана.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Человек и окружающая среда. </w:t>
      </w:r>
      <w:r w:rsidRPr="006C57F7">
        <w:rPr>
          <w:i/>
          <w:sz w:val="18"/>
          <w:szCs w:val="18"/>
        </w:rPr>
        <w:t xml:space="preserve">Значение окружающей среды как источника веществ и </w:t>
      </w:r>
      <w:proofErr w:type="spellStart"/>
      <w:proofErr w:type="gramStart"/>
      <w:r w:rsidRPr="006C57F7">
        <w:rPr>
          <w:i/>
          <w:sz w:val="18"/>
          <w:szCs w:val="18"/>
        </w:rPr>
        <w:t>энергии.Социальная</w:t>
      </w:r>
      <w:proofErr w:type="spellEnd"/>
      <w:proofErr w:type="gramEnd"/>
      <w:r w:rsidRPr="006C57F7">
        <w:rPr>
          <w:i/>
          <w:sz w:val="18"/>
          <w:szCs w:val="18"/>
        </w:rPr>
        <w:t xml:space="preserve"> и природная среда, адаптации к ним. Краткая характеристика основных форм труда. Рациональная организация труда и отдыха.</w:t>
      </w:r>
      <w:r w:rsidRPr="006C57F7">
        <w:rPr>
          <w:sz w:val="18"/>
          <w:szCs w:val="18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>Общие биологические закономерности.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Биология как наука. </w:t>
      </w:r>
    </w:p>
    <w:p w:rsidR="006C57F7" w:rsidRPr="006C57F7" w:rsidRDefault="006C57F7" w:rsidP="006C57F7">
      <w:pPr>
        <w:pStyle w:val="a7"/>
        <w:rPr>
          <w:i/>
          <w:sz w:val="18"/>
          <w:szCs w:val="18"/>
        </w:rPr>
      </w:pPr>
      <w:r w:rsidRPr="006C57F7">
        <w:rPr>
          <w:sz w:val="18"/>
          <w:szCs w:val="18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6C57F7">
        <w:rPr>
          <w:i/>
          <w:sz w:val="18"/>
          <w:szCs w:val="18"/>
        </w:rPr>
        <w:t>Живые природные объекты как система. Классификация живых природных объектов.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Клетка.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6C57F7">
        <w:rPr>
          <w:i/>
          <w:sz w:val="18"/>
          <w:szCs w:val="18"/>
        </w:rPr>
        <w:t>Нарушения в строении и функционировании клеток – одна из причин заболевания организма.</w:t>
      </w:r>
      <w:r w:rsidRPr="006C57F7">
        <w:rPr>
          <w:sz w:val="18"/>
          <w:szCs w:val="18"/>
        </w:rPr>
        <w:t xml:space="preserve"> Деление клетки – основа размножения, роста и развития организмов.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Организм.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Клеточные и неклеточные формы жизни. Вирусы. Одноклеточные и многоклеточные организмы. Особенности химического </w:t>
      </w:r>
      <w:proofErr w:type="gramStart"/>
      <w:r w:rsidRPr="006C57F7">
        <w:rPr>
          <w:sz w:val="18"/>
          <w:szCs w:val="18"/>
        </w:rPr>
        <w:t>состава  организмов</w:t>
      </w:r>
      <w:proofErr w:type="gramEnd"/>
      <w:r w:rsidRPr="006C57F7">
        <w:rPr>
          <w:sz w:val="18"/>
          <w:szCs w:val="18"/>
        </w:rPr>
        <w:t xml:space="preserve">: неорганические и органические вещества, их роль в организме. Обмен веществ и превращения энергии – признак живых организмов. </w:t>
      </w:r>
      <w:r w:rsidRPr="006C57F7">
        <w:rPr>
          <w:i/>
          <w:sz w:val="18"/>
          <w:szCs w:val="18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6C57F7">
        <w:rPr>
          <w:sz w:val="18"/>
          <w:szCs w:val="18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Вид.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6C57F7">
        <w:rPr>
          <w:i/>
          <w:sz w:val="18"/>
          <w:szCs w:val="18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6C57F7">
        <w:rPr>
          <w:sz w:val="18"/>
          <w:szCs w:val="18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Экосистемы.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Экология, экологические факторы, их влияние на организмы. </w:t>
      </w:r>
      <w:proofErr w:type="spellStart"/>
      <w:r w:rsidRPr="006C57F7">
        <w:rPr>
          <w:sz w:val="18"/>
          <w:szCs w:val="18"/>
        </w:rPr>
        <w:t>Экосистемная</w:t>
      </w:r>
      <w:proofErr w:type="spellEnd"/>
      <w:r w:rsidRPr="006C57F7">
        <w:rPr>
          <w:sz w:val="18"/>
          <w:szCs w:val="18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6C57F7">
        <w:rPr>
          <w:sz w:val="18"/>
          <w:szCs w:val="18"/>
        </w:rPr>
        <w:t>Агроэкосистема</w:t>
      </w:r>
      <w:proofErr w:type="spellEnd"/>
      <w:r w:rsidRPr="006C57F7">
        <w:rPr>
          <w:sz w:val="18"/>
          <w:szCs w:val="18"/>
        </w:rPr>
        <w:t xml:space="preserve"> (</w:t>
      </w:r>
      <w:proofErr w:type="spellStart"/>
      <w:r w:rsidRPr="006C57F7">
        <w:rPr>
          <w:sz w:val="18"/>
          <w:szCs w:val="18"/>
        </w:rPr>
        <w:t>агроценоз</w:t>
      </w:r>
      <w:proofErr w:type="spellEnd"/>
      <w:r w:rsidRPr="006C57F7">
        <w:rPr>
          <w:sz w:val="18"/>
          <w:szCs w:val="18"/>
        </w:rPr>
        <w:t xml:space="preserve">) как искусственное сообщество организмов. </w:t>
      </w:r>
      <w:r w:rsidRPr="006C57F7">
        <w:rPr>
          <w:i/>
          <w:sz w:val="18"/>
          <w:szCs w:val="18"/>
        </w:rPr>
        <w:t>Круговорот веществ и поток энергии в биогеоценозах.</w:t>
      </w:r>
      <w:r w:rsidRPr="006C57F7">
        <w:rPr>
          <w:sz w:val="18"/>
          <w:szCs w:val="18"/>
        </w:rPr>
        <w:t xml:space="preserve"> Биосфера–глобальная экосистема. В. И.  Вернадский – основоположник учения о биосфере. Структура</w:t>
      </w:r>
      <w:bookmarkStart w:id="4" w:name="page23"/>
      <w:bookmarkEnd w:id="4"/>
      <w:r w:rsidRPr="006C57F7">
        <w:rPr>
          <w:sz w:val="18"/>
          <w:szCs w:val="18"/>
        </w:rPr>
        <w:t xml:space="preserve"> биосферы. Распространение и роль живого вещества в биосфере.</w:t>
      </w:r>
      <w:r w:rsidRPr="006C57F7">
        <w:rPr>
          <w:i/>
          <w:sz w:val="18"/>
          <w:szCs w:val="18"/>
        </w:rPr>
        <w:t xml:space="preserve"> </w:t>
      </w:r>
      <w:proofErr w:type="gramStart"/>
      <w:r w:rsidRPr="006C57F7">
        <w:rPr>
          <w:i/>
          <w:sz w:val="18"/>
          <w:szCs w:val="18"/>
        </w:rPr>
        <w:t>Ноосфера</w:t>
      </w:r>
      <w:r w:rsidR="00A337F6">
        <w:rPr>
          <w:i/>
          <w:sz w:val="18"/>
          <w:szCs w:val="18"/>
        </w:rPr>
        <w:t xml:space="preserve"> </w:t>
      </w:r>
      <w:r w:rsidRPr="006C57F7">
        <w:rPr>
          <w:i/>
          <w:sz w:val="18"/>
          <w:szCs w:val="18"/>
        </w:rPr>
        <w:t>.Краткая</w:t>
      </w:r>
      <w:proofErr w:type="gramEnd"/>
      <w:r w:rsidRPr="006C57F7">
        <w:rPr>
          <w:i/>
          <w:sz w:val="18"/>
          <w:szCs w:val="18"/>
        </w:rPr>
        <w:t xml:space="preserve"> история эволюции биосферы.</w:t>
      </w:r>
      <w:r w:rsidRPr="006C57F7">
        <w:rPr>
          <w:sz w:val="18"/>
          <w:szCs w:val="18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6C57F7" w:rsidRPr="006C57F7" w:rsidRDefault="006C57F7" w:rsidP="006C57F7">
      <w:pPr>
        <w:pStyle w:val="a7"/>
        <w:ind w:firstLine="0"/>
        <w:rPr>
          <w:sz w:val="18"/>
          <w:szCs w:val="18"/>
        </w:rPr>
      </w:pP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                              Лабораторные работы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>по разделу «Живые организмы»: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Изучение устройства увеличительных приборов и правил работы с ними;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Приготовление микропрепарата кожицы чешуи лука (мякоти плода томата);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Изучение органов цветкового растения;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Изучение строения позвоночного животного; </w:t>
      </w:r>
    </w:p>
    <w:p w:rsidR="006C57F7" w:rsidRPr="006C57F7" w:rsidRDefault="006C57F7" w:rsidP="006C57F7">
      <w:pPr>
        <w:pStyle w:val="a7"/>
        <w:rPr>
          <w:i/>
          <w:sz w:val="18"/>
          <w:szCs w:val="18"/>
        </w:rPr>
      </w:pPr>
      <w:r w:rsidRPr="006C57F7">
        <w:rPr>
          <w:i/>
          <w:sz w:val="18"/>
          <w:szCs w:val="18"/>
        </w:rPr>
        <w:t xml:space="preserve">Выявление передвижение воды и минеральных веществ в растении;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Изучение строения семян однодольных и двудольных растений;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i/>
          <w:sz w:val="18"/>
          <w:szCs w:val="18"/>
        </w:rPr>
        <w:t>Изучение строения водорослей</w:t>
      </w:r>
      <w:r w:rsidRPr="006C57F7">
        <w:rPr>
          <w:sz w:val="18"/>
          <w:szCs w:val="18"/>
        </w:rPr>
        <w:t xml:space="preserve">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Изучение внешнего строения мхов (на местных видах);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lastRenderedPageBreak/>
        <w:t xml:space="preserve">Изучение внешнего строения папоротника (хвоща);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Изучение внешнего строения хвои, шишек и семян голосеменных растений;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Изучение внешнего строения покрытосеменных растений;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Определение признаков класса в строении растений; </w:t>
      </w:r>
    </w:p>
    <w:p w:rsidR="006C57F7" w:rsidRPr="006C57F7" w:rsidRDefault="006C57F7" w:rsidP="006C57F7">
      <w:pPr>
        <w:pStyle w:val="a7"/>
        <w:rPr>
          <w:i/>
          <w:sz w:val="18"/>
          <w:szCs w:val="18"/>
        </w:rPr>
      </w:pPr>
      <w:r w:rsidRPr="006C57F7">
        <w:rPr>
          <w:i/>
          <w:sz w:val="18"/>
          <w:szCs w:val="18"/>
        </w:rPr>
        <w:t>Определение до рода или вида нескольких травянистых растений одного-двух семейств;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Изучение строения плесневых грибов;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Вегетативное размножение комнатных растений;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Изучение строения и передвижения одноклеточных животных; </w:t>
      </w:r>
    </w:p>
    <w:p w:rsidR="006C57F7" w:rsidRPr="006C57F7" w:rsidRDefault="006C57F7" w:rsidP="006C57F7">
      <w:pPr>
        <w:pStyle w:val="a7"/>
        <w:rPr>
          <w:i/>
          <w:sz w:val="18"/>
          <w:szCs w:val="18"/>
        </w:rPr>
      </w:pPr>
      <w:r w:rsidRPr="006C57F7">
        <w:rPr>
          <w:i/>
          <w:sz w:val="18"/>
          <w:szCs w:val="18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Изучение строения раковин моллюсков;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Изучение внешнего строения насекомого;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Изучение типов развития насекомых;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Изучение внешнего строения и передвижения рыб;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Изучение внешнего строения и перьевого покрова птиц;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Изучение внешнего строения, скелета и зубной системы млекопитающих.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 экскурсия по разделу «Живые организмы»: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Многообразие животных;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Осенние (зимние, весенние) явления в жизни растений и животных;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Разнообразие и роль членистоногих в природе родного края;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>Разнообразие птиц и млекопитающих местности проживания (экскурсия в природу, зоопарк или музей).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 лабораторные и практические работы по </w:t>
      </w:r>
      <w:proofErr w:type="spellStart"/>
      <w:proofErr w:type="gramStart"/>
      <w:r w:rsidRPr="006C57F7">
        <w:rPr>
          <w:sz w:val="18"/>
          <w:szCs w:val="18"/>
        </w:rPr>
        <w:t>разделу«</w:t>
      </w:r>
      <w:proofErr w:type="gramEnd"/>
      <w:r w:rsidRPr="006C57F7">
        <w:rPr>
          <w:sz w:val="18"/>
          <w:szCs w:val="18"/>
        </w:rPr>
        <w:t>Человек</w:t>
      </w:r>
      <w:proofErr w:type="spellEnd"/>
      <w:r w:rsidRPr="006C57F7">
        <w:rPr>
          <w:sz w:val="18"/>
          <w:szCs w:val="18"/>
        </w:rPr>
        <w:t xml:space="preserve"> и его здоровье»: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Выявление особенностей строения клеток разных тканей; </w:t>
      </w:r>
    </w:p>
    <w:p w:rsidR="006C57F7" w:rsidRPr="006C57F7" w:rsidRDefault="006C57F7" w:rsidP="006C57F7">
      <w:pPr>
        <w:pStyle w:val="a7"/>
        <w:rPr>
          <w:i/>
          <w:sz w:val="18"/>
          <w:szCs w:val="18"/>
        </w:rPr>
      </w:pPr>
      <w:r w:rsidRPr="006C57F7">
        <w:rPr>
          <w:i/>
          <w:sz w:val="18"/>
          <w:szCs w:val="18"/>
        </w:rPr>
        <w:t xml:space="preserve">Изучение строения головного мозга; </w:t>
      </w:r>
    </w:p>
    <w:p w:rsidR="006C57F7" w:rsidRPr="006C57F7" w:rsidRDefault="006C57F7" w:rsidP="006C57F7">
      <w:pPr>
        <w:pStyle w:val="a7"/>
        <w:rPr>
          <w:i/>
          <w:sz w:val="18"/>
          <w:szCs w:val="18"/>
        </w:rPr>
      </w:pPr>
      <w:r w:rsidRPr="006C57F7">
        <w:rPr>
          <w:i/>
          <w:sz w:val="18"/>
          <w:szCs w:val="18"/>
        </w:rPr>
        <w:t xml:space="preserve">Выявление особенностей строения позвонков;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Выявление нарушения осанки и наличия плоскостопия;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Сравнение микроскопического строения крови человека и лягушки; </w:t>
      </w:r>
    </w:p>
    <w:p w:rsidR="006C57F7" w:rsidRPr="006C57F7" w:rsidRDefault="006C57F7" w:rsidP="006C57F7">
      <w:pPr>
        <w:pStyle w:val="a7"/>
        <w:rPr>
          <w:i/>
          <w:sz w:val="18"/>
          <w:szCs w:val="18"/>
        </w:rPr>
      </w:pPr>
      <w:r w:rsidRPr="006C57F7">
        <w:rPr>
          <w:sz w:val="18"/>
          <w:szCs w:val="18"/>
        </w:rPr>
        <w:t xml:space="preserve">Подсчет пульса в разных условиях. </w:t>
      </w:r>
      <w:r w:rsidRPr="006C57F7">
        <w:rPr>
          <w:i/>
          <w:sz w:val="18"/>
          <w:szCs w:val="18"/>
        </w:rPr>
        <w:t xml:space="preserve">Измерение артериального давления; </w:t>
      </w:r>
    </w:p>
    <w:p w:rsidR="006C57F7" w:rsidRPr="006C57F7" w:rsidRDefault="006C57F7" w:rsidP="006C57F7">
      <w:pPr>
        <w:pStyle w:val="a7"/>
        <w:rPr>
          <w:i/>
          <w:sz w:val="18"/>
          <w:szCs w:val="18"/>
        </w:rPr>
      </w:pPr>
      <w:r w:rsidRPr="006C57F7">
        <w:rPr>
          <w:i/>
          <w:sz w:val="18"/>
          <w:szCs w:val="18"/>
        </w:rPr>
        <w:t>Измерение жизненной емкости легких. Дыхательные движения.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Изучение строения и работы органа зрения.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 лабораторные и практические работы по разделу «Общебиологические закономерности»: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Изучение клеток и тканей растений и животных на готовых </w:t>
      </w:r>
      <w:bookmarkStart w:id="5" w:name="page27"/>
      <w:bookmarkEnd w:id="5"/>
      <w:r w:rsidRPr="006C57F7">
        <w:rPr>
          <w:sz w:val="18"/>
          <w:szCs w:val="18"/>
        </w:rPr>
        <w:t>микропрепаратах;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Выявление изменчивости организмов;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 xml:space="preserve">Выявление приспособлений у организмов к среде обитания (на конкретных примерах). 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>Примерный список экскурсий по разделу «Общебиологические закономерности»:</w:t>
      </w:r>
    </w:p>
    <w:p w:rsidR="006C57F7" w:rsidRPr="006C57F7" w:rsidRDefault="006C57F7" w:rsidP="006C57F7">
      <w:pPr>
        <w:pStyle w:val="a7"/>
        <w:rPr>
          <w:sz w:val="18"/>
          <w:szCs w:val="18"/>
        </w:rPr>
      </w:pPr>
      <w:r w:rsidRPr="006C57F7">
        <w:rPr>
          <w:sz w:val="18"/>
          <w:szCs w:val="18"/>
        </w:rPr>
        <w:t>Изучение и описание экосистемы своей местности.</w:t>
      </w:r>
    </w:p>
    <w:p w:rsidR="006C57F7" w:rsidRPr="006C57F7" w:rsidRDefault="006C57F7" w:rsidP="006C57F7">
      <w:pPr>
        <w:pStyle w:val="a7"/>
        <w:rPr>
          <w:i/>
          <w:sz w:val="18"/>
          <w:szCs w:val="18"/>
        </w:rPr>
      </w:pPr>
      <w:r w:rsidRPr="006C57F7">
        <w:rPr>
          <w:i/>
          <w:sz w:val="18"/>
          <w:szCs w:val="18"/>
        </w:rPr>
        <w:t>Многообразие живых организмов (на примере парка или природного участка).</w:t>
      </w:r>
    </w:p>
    <w:p w:rsidR="006C57F7" w:rsidRPr="006C57F7" w:rsidRDefault="006C57F7" w:rsidP="006C57F7">
      <w:pPr>
        <w:pStyle w:val="a7"/>
        <w:rPr>
          <w:i/>
          <w:sz w:val="18"/>
          <w:szCs w:val="18"/>
        </w:rPr>
      </w:pPr>
      <w:r w:rsidRPr="006C57F7">
        <w:rPr>
          <w:i/>
          <w:sz w:val="18"/>
          <w:szCs w:val="18"/>
        </w:rPr>
        <w:t>Естественный отбор - движущая сила эволюции.</w:t>
      </w:r>
    </w:p>
    <w:p w:rsidR="006C57F7" w:rsidRPr="006C57F7" w:rsidRDefault="006C57F7" w:rsidP="006C57F7">
      <w:pPr>
        <w:pStyle w:val="a7"/>
        <w:rPr>
          <w:i/>
          <w:sz w:val="18"/>
          <w:szCs w:val="18"/>
        </w:rPr>
      </w:pPr>
    </w:p>
    <w:p w:rsidR="006C57F7" w:rsidRPr="006C57F7" w:rsidRDefault="006C57F7" w:rsidP="006C57F7">
      <w:pPr>
        <w:pStyle w:val="a7"/>
        <w:rPr>
          <w:i/>
          <w:sz w:val="18"/>
          <w:szCs w:val="18"/>
        </w:rPr>
      </w:pPr>
    </w:p>
    <w:p w:rsidR="006C57F7" w:rsidRDefault="006C57F7" w:rsidP="006C57F7">
      <w:pPr>
        <w:pStyle w:val="a7"/>
        <w:rPr>
          <w:i/>
        </w:rPr>
      </w:pPr>
    </w:p>
    <w:p w:rsidR="00DA4659" w:rsidRDefault="00DA4659" w:rsidP="006C57F7">
      <w:pPr>
        <w:pStyle w:val="a7"/>
        <w:rPr>
          <w:i/>
        </w:rPr>
      </w:pPr>
    </w:p>
    <w:p w:rsidR="00DA4659" w:rsidRDefault="00DA4659" w:rsidP="006C57F7">
      <w:pPr>
        <w:pStyle w:val="a7"/>
        <w:rPr>
          <w:i/>
        </w:rPr>
      </w:pPr>
    </w:p>
    <w:p w:rsidR="00DA4659" w:rsidRDefault="00DA4659" w:rsidP="006C57F7">
      <w:pPr>
        <w:pStyle w:val="a7"/>
        <w:rPr>
          <w:i/>
        </w:rPr>
      </w:pPr>
    </w:p>
    <w:p w:rsidR="00DA4659" w:rsidRDefault="00DA4659" w:rsidP="006C57F7">
      <w:pPr>
        <w:pStyle w:val="a7"/>
        <w:rPr>
          <w:i/>
        </w:rPr>
      </w:pPr>
    </w:p>
    <w:p w:rsidR="00DA4659" w:rsidRPr="000433E3" w:rsidRDefault="00DA4659" w:rsidP="006C57F7">
      <w:pPr>
        <w:pStyle w:val="a7"/>
        <w:rPr>
          <w:i/>
        </w:rPr>
      </w:pPr>
    </w:p>
    <w:p w:rsidR="00A7355F" w:rsidRPr="007C358B" w:rsidRDefault="00FF3AAB" w:rsidP="002F72F3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7C358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 w:rsidR="00163276" w:rsidRPr="00BD64F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</w:t>
      </w:r>
      <w:r w:rsidR="00D41C55" w:rsidRPr="007C358B">
        <w:rPr>
          <w:rFonts w:ascii="Times New Roman" w:hAnsi="Times New Roman" w:cs="Times New Roman"/>
          <w:b/>
          <w:sz w:val="18"/>
          <w:szCs w:val="18"/>
        </w:rPr>
        <w:t>Соде</w:t>
      </w:r>
      <w:r w:rsidRPr="007C358B">
        <w:rPr>
          <w:rFonts w:ascii="Times New Roman" w:hAnsi="Times New Roman" w:cs="Times New Roman"/>
          <w:b/>
          <w:sz w:val="18"/>
          <w:szCs w:val="18"/>
        </w:rPr>
        <w:t xml:space="preserve">ржание </w:t>
      </w:r>
      <w:r w:rsidR="00163276" w:rsidRPr="00BD64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358B">
        <w:rPr>
          <w:rFonts w:ascii="Times New Roman" w:hAnsi="Times New Roman" w:cs="Times New Roman"/>
          <w:b/>
          <w:sz w:val="18"/>
          <w:szCs w:val="18"/>
        </w:rPr>
        <w:t xml:space="preserve"> учебного предмета</w:t>
      </w:r>
    </w:p>
    <w:p w:rsidR="002F72F3" w:rsidRPr="007C358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7C358B">
        <w:rPr>
          <w:rFonts w:ascii="Times New Roman" w:hAnsi="Times New Roman" w:cs="Times New Roman"/>
          <w:sz w:val="18"/>
          <w:szCs w:val="18"/>
        </w:rPr>
        <w:t>Биология. Бактерии, грибы, растения.</w:t>
      </w:r>
    </w:p>
    <w:p w:rsidR="002F72F3" w:rsidRPr="007C358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7C358B">
        <w:rPr>
          <w:rFonts w:ascii="Times New Roman" w:hAnsi="Times New Roman" w:cs="Times New Roman"/>
          <w:sz w:val="18"/>
          <w:szCs w:val="18"/>
        </w:rPr>
        <w:t xml:space="preserve">5 класс </w:t>
      </w:r>
    </w:p>
    <w:p w:rsidR="002F72F3" w:rsidRPr="007C358B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7C358B">
        <w:rPr>
          <w:rFonts w:ascii="Times New Roman" w:hAnsi="Times New Roman" w:cs="Times New Roman"/>
          <w:sz w:val="18"/>
          <w:szCs w:val="18"/>
        </w:rPr>
        <w:t>Введение (6 ч)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proofErr w:type="gramStart"/>
      <w:r w:rsidRPr="007C358B">
        <w:rPr>
          <w:rFonts w:ascii="Times New Roman" w:hAnsi="Times New Roman" w:cs="Times New Roman"/>
          <w:sz w:val="18"/>
          <w:szCs w:val="18"/>
        </w:rPr>
        <w:t>Биология ,как</w:t>
      </w:r>
      <w:proofErr w:type="gramEnd"/>
      <w:r w:rsidRPr="007C358B">
        <w:rPr>
          <w:rFonts w:ascii="Times New Roman" w:hAnsi="Times New Roman" w:cs="Times New Roman"/>
          <w:sz w:val="18"/>
          <w:szCs w:val="18"/>
        </w:rPr>
        <w:t xml:space="preserve"> наука о живой природе, роль биологии в практической деятельности людей. Методы изучения живых организмов: наблюдение, измерение, эксперимент. Царства бактерий, </w:t>
      </w:r>
      <w:r w:rsidRPr="00D41C55">
        <w:rPr>
          <w:rFonts w:ascii="Times New Roman" w:hAnsi="Times New Roman" w:cs="Times New Roman"/>
          <w:sz w:val="18"/>
          <w:szCs w:val="18"/>
        </w:rPr>
        <w:t>грибов, растений и животных. Отличительные признаки живого и неживого. Отличительные признаки представителей разных царств живой природы.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её охрана.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Правила работы в кабинете биологии, с биологическими приборами и инструментами.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Фенологические наблюдения за сезонными изменениями в природе.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Ведение дневника наблюдений.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Экскурсии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Многообразие живых организмов, осенние явления в жизни растений и животных.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  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Раздел 1. Клеточное строение организмов (10 ч)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Устройство увеличительных приборов (лупа, световой микроскоп). Клетка и её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Микропрепараты различных растительных тканей.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 xml:space="preserve">Устройство увеличительных </w:t>
      </w:r>
      <w:proofErr w:type="spellStart"/>
      <w:proofErr w:type="gramStart"/>
      <w:r w:rsidRPr="00D41C55">
        <w:rPr>
          <w:rFonts w:ascii="Times New Roman" w:hAnsi="Times New Roman" w:cs="Times New Roman"/>
          <w:sz w:val="18"/>
          <w:szCs w:val="18"/>
        </w:rPr>
        <w:t>приборов.Правила</w:t>
      </w:r>
      <w:proofErr w:type="spellEnd"/>
      <w:proofErr w:type="gramEnd"/>
      <w:r w:rsidRPr="00D41C55">
        <w:rPr>
          <w:rFonts w:ascii="Times New Roman" w:hAnsi="Times New Roman" w:cs="Times New Roman"/>
          <w:sz w:val="18"/>
          <w:szCs w:val="18"/>
        </w:rPr>
        <w:t xml:space="preserve"> работы с ними.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Изучение клеток растения с помощью лупы.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Приготовление препарата кожицы чешуи лука, рассматривание его под микроскопом.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Приготовление препарата и рассматривание под микроскопом движения цитоплазмы в клетках листа элодеи.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Рассматривание под микроскопом готовых микропрепаратов различных растительных тканей.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 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Раздел 2. Царство Бактерии (2 ч)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Бактерии. Многообразие бактерий. Роль бактерий в природе и жизни человека. Бактерии – возбудители заболеваний. Меры профилактики заболеваний, вызываемых бактериями.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Вирусы – неклеточные формы. Заболевания, вызываемые вирусами. Меры профилактики заболеваний.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Раздел 3. Царство Грибы (5 ч)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Грибы. Общая характеристика грибов, их строение и жизнедеятельность. Многообразие грибов, их роль в природе и жизни человека. Шляпочные грибы. Съедобные и ядовитые грибы. Правила сбора съедобных грибов и их охрана. Оказание первой помощи при отравлении грибами. Профилактика отравления грибами. Дрожжи, плесневые грибы. Грибы-паразиты. Роль грибов в природе и жизни человека.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Муляжи плодовых тел шляпочных грибов. Натуральные объекты (трутовик, ржавчина, головня, спорынья).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Изучение строение плодовых тел шляпочных грибов.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 xml:space="preserve">Изучение строение плесневого гриба </w:t>
      </w:r>
      <w:proofErr w:type="spellStart"/>
      <w:r w:rsidRPr="00D41C55">
        <w:rPr>
          <w:rFonts w:ascii="Times New Roman" w:hAnsi="Times New Roman" w:cs="Times New Roman"/>
          <w:sz w:val="18"/>
          <w:szCs w:val="18"/>
        </w:rPr>
        <w:t>мукора</w:t>
      </w:r>
      <w:proofErr w:type="spellEnd"/>
      <w:r w:rsidRPr="00D41C55">
        <w:rPr>
          <w:rFonts w:ascii="Times New Roman" w:hAnsi="Times New Roman" w:cs="Times New Roman"/>
          <w:sz w:val="18"/>
          <w:szCs w:val="18"/>
        </w:rPr>
        <w:t>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Изучение строение дрожжей.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 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Раздел 4. Царство Растения (9 ч)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lastRenderedPageBreak/>
        <w:t>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хвощи, плауны, папоротники, голосеменные, покрытосеменные). Принципы классификации.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 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Значение в природе и жизни человека. Мхи. Многообразие мхов. Среда обитания.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 xml:space="preserve">Строение мхов, их значение. Папоротники, хвощи, </w:t>
      </w:r>
      <w:proofErr w:type="spellStart"/>
      <w:proofErr w:type="gramStart"/>
      <w:r w:rsidRPr="00D41C55">
        <w:rPr>
          <w:rFonts w:ascii="Times New Roman" w:hAnsi="Times New Roman" w:cs="Times New Roman"/>
          <w:sz w:val="18"/>
          <w:szCs w:val="18"/>
        </w:rPr>
        <w:t>плауны,их</w:t>
      </w:r>
      <w:proofErr w:type="spellEnd"/>
      <w:proofErr w:type="gramEnd"/>
      <w:r w:rsidRPr="00D41C55">
        <w:rPr>
          <w:rFonts w:ascii="Times New Roman" w:hAnsi="Times New Roman" w:cs="Times New Roman"/>
          <w:sz w:val="18"/>
          <w:szCs w:val="18"/>
        </w:rPr>
        <w:t xml:space="preserve"> строение, многообразие, среда обитания, роль в природе и жизни человека, охрана.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Значение цветковых в природе и жизни человека. Происхождение растений. Основные этапы развития растительного мира.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Усложнение растений в процессе эволюции.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 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Гербарные экземпляры растений. Отпечатки ископаемых растений.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 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Изучение строение зелёных водорослей.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Изучение строение мха (на местных видах).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 xml:space="preserve">Изучение строение </w:t>
      </w:r>
      <w:proofErr w:type="spellStart"/>
      <w:r w:rsidRPr="00D41C55">
        <w:rPr>
          <w:rFonts w:ascii="Times New Roman" w:hAnsi="Times New Roman" w:cs="Times New Roman"/>
          <w:sz w:val="18"/>
          <w:szCs w:val="18"/>
        </w:rPr>
        <w:t>спороносящего</w:t>
      </w:r>
      <w:proofErr w:type="spellEnd"/>
      <w:r w:rsidRPr="00D41C55">
        <w:rPr>
          <w:rFonts w:ascii="Times New Roman" w:hAnsi="Times New Roman" w:cs="Times New Roman"/>
          <w:sz w:val="18"/>
          <w:szCs w:val="18"/>
        </w:rPr>
        <w:t xml:space="preserve"> хвоща </w:t>
      </w:r>
      <w:proofErr w:type="gramStart"/>
      <w:r w:rsidRPr="00D41C55">
        <w:rPr>
          <w:rFonts w:ascii="Times New Roman" w:hAnsi="Times New Roman" w:cs="Times New Roman"/>
          <w:sz w:val="18"/>
          <w:szCs w:val="18"/>
        </w:rPr>
        <w:t>и  </w:t>
      </w:r>
      <w:proofErr w:type="spellStart"/>
      <w:r w:rsidRPr="00D41C55">
        <w:rPr>
          <w:rFonts w:ascii="Times New Roman" w:hAnsi="Times New Roman" w:cs="Times New Roman"/>
          <w:sz w:val="18"/>
          <w:szCs w:val="18"/>
        </w:rPr>
        <w:t>спороносящего</w:t>
      </w:r>
      <w:proofErr w:type="spellEnd"/>
      <w:proofErr w:type="gramEnd"/>
      <w:r w:rsidRPr="00D41C55">
        <w:rPr>
          <w:rFonts w:ascii="Times New Roman" w:hAnsi="Times New Roman" w:cs="Times New Roman"/>
          <w:sz w:val="18"/>
          <w:szCs w:val="18"/>
        </w:rPr>
        <w:t xml:space="preserve"> папоротника.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Строение хвои и шишек хвойных (на примере местных видов).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Изучение строения голосеменных растений.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Изучение строения покрытосеменных растений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 </w:t>
      </w:r>
    </w:p>
    <w:p w:rsidR="002F72F3" w:rsidRPr="00D41C5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C55">
        <w:rPr>
          <w:rFonts w:ascii="Times New Roman" w:hAnsi="Times New Roman" w:cs="Times New Roman"/>
          <w:sz w:val="18"/>
          <w:szCs w:val="18"/>
        </w:rPr>
        <w:t>Резервное время — 3 ч.</w:t>
      </w:r>
    </w:p>
    <w:p w:rsidR="002F72F3" w:rsidRDefault="002F72F3" w:rsidP="002F72F3">
      <w:pPr>
        <w:pStyle w:val="a4"/>
        <w:rPr>
          <w:rFonts w:ascii="Times New Roman" w:hAnsi="Times New Roman" w:cs="Times New Roman"/>
        </w:rPr>
      </w:pPr>
    </w:p>
    <w:p w:rsidR="006252E2" w:rsidRPr="006252E2" w:rsidRDefault="006252E2" w:rsidP="006252E2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6252E2">
        <w:rPr>
          <w:rFonts w:ascii="Times New Roman" w:hAnsi="Times New Roman" w:cs="Times New Roman"/>
          <w:b/>
          <w:sz w:val="18"/>
          <w:szCs w:val="18"/>
        </w:rPr>
        <w:t xml:space="preserve">6 класс 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Раздел 1. Строение и многообразие покрытосеменных растений (</w:t>
      </w:r>
      <w:r w:rsidR="007B5851">
        <w:rPr>
          <w:rFonts w:ascii="Times New Roman" w:hAnsi="Times New Roman" w:cs="Times New Roman"/>
          <w:sz w:val="18"/>
          <w:szCs w:val="18"/>
        </w:rPr>
        <w:t>21</w:t>
      </w:r>
      <w:r w:rsidRPr="009459E8">
        <w:rPr>
          <w:rFonts w:ascii="Times New Roman" w:hAnsi="Times New Roman" w:cs="Times New Roman"/>
          <w:sz w:val="18"/>
          <w:szCs w:val="18"/>
        </w:rPr>
        <w:t xml:space="preserve"> ч)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 xml:space="preserve">Клетки, ткани и органы </w:t>
      </w:r>
      <w:proofErr w:type="spellStart"/>
      <w:proofErr w:type="gramStart"/>
      <w:r w:rsidRPr="009459E8">
        <w:rPr>
          <w:rFonts w:ascii="Times New Roman" w:hAnsi="Times New Roman" w:cs="Times New Roman"/>
          <w:sz w:val="18"/>
          <w:szCs w:val="18"/>
        </w:rPr>
        <w:t>растений.Строение</w:t>
      </w:r>
      <w:proofErr w:type="spellEnd"/>
      <w:proofErr w:type="gramEnd"/>
      <w:r w:rsidRPr="009459E8">
        <w:rPr>
          <w:rFonts w:ascii="Times New Roman" w:hAnsi="Times New Roman" w:cs="Times New Roman"/>
          <w:sz w:val="18"/>
          <w:szCs w:val="18"/>
        </w:rPr>
        <w:t xml:space="preserve">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 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 xml:space="preserve">Внешнее и внутреннее строения корня. Строение почек (вегетативной и генеративной) и расположение их на стебле. Строение листа. Макро и </w:t>
      </w:r>
      <w:proofErr w:type="spellStart"/>
      <w:r w:rsidRPr="009459E8">
        <w:rPr>
          <w:rFonts w:ascii="Times New Roman" w:hAnsi="Times New Roman" w:cs="Times New Roman"/>
          <w:sz w:val="18"/>
          <w:szCs w:val="18"/>
        </w:rPr>
        <w:t>микростроение</w:t>
      </w:r>
      <w:proofErr w:type="spellEnd"/>
      <w:r w:rsidRPr="009459E8">
        <w:rPr>
          <w:rFonts w:ascii="Times New Roman" w:hAnsi="Times New Roman" w:cs="Times New Roman"/>
          <w:sz w:val="18"/>
          <w:szCs w:val="18"/>
        </w:rPr>
        <w:t xml:space="preserve"> стебля. Различные виды соцветий. Сухие и сочные плоды.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Изучение органов цветкового растения.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Изучение строения семян двудольных и однодольных растений.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Виды корней. Стержневая и мочковатая корневые системы.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Корневой чехлик и корневые волоски.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Строение почек. Расположение почек на стебле.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Внутреннее строение ветки дерева.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Видоизменённые побеги (корневище, клубень, луковица).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Строение цветка. Различные виды соцветий.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Многообразие сухих и сочных плодов.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Раздел 2. Жизнь растений (1</w:t>
      </w:r>
      <w:r w:rsidR="007B5851">
        <w:rPr>
          <w:rFonts w:ascii="Times New Roman" w:hAnsi="Times New Roman" w:cs="Times New Roman"/>
          <w:sz w:val="18"/>
          <w:szCs w:val="18"/>
        </w:rPr>
        <w:t>4</w:t>
      </w:r>
      <w:r w:rsidRPr="009459E8">
        <w:rPr>
          <w:rFonts w:ascii="Times New Roman" w:hAnsi="Times New Roman" w:cs="Times New Roman"/>
          <w:sz w:val="18"/>
          <w:szCs w:val="18"/>
        </w:rPr>
        <w:t>ч)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 xml:space="preserve"> Процессы жизнедеятельности: обмен веществ и превращение энергии, питание, фотосинтез, дыхание удаление продуктов обмена, транспорт </w:t>
      </w:r>
      <w:proofErr w:type="spellStart"/>
      <w:proofErr w:type="gramStart"/>
      <w:r w:rsidRPr="009459E8">
        <w:rPr>
          <w:rFonts w:ascii="Times New Roman" w:hAnsi="Times New Roman" w:cs="Times New Roman"/>
          <w:sz w:val="18"/>
          <w:szCs w:val="18"/>
        </w:rPr>
        <w:t>веществ.Минеральное</w:t>
      </w:r>
      <w:proofErr w:type="spellEnd"/>
      <w:proofErr w:type="gramEnd"/>
      <w:r w:rsidRPr="009459E8">
        <w:rPr>
          <w:rFonts w:ascii="Times New Roman" w:hAnsi="Times New Roman" w:cs="Times New Roman"/>
          <w:sz w:val="18"/>
          <w:szCs w:val="18"/>
        </w:rPr>
        <w:t xml:space="preserve">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Регуляция процессов </w:t>
      </w:r>
      <w:r w:rsidRPr="009459E8">
        <w:rPr>
          <w:rFonts w:ascii="Times New Roman" w:hAnsi="Times New Roman" w:cs="Times New Roman"/>
          <w:sz w:val="18"/>
          <w:szCs w:val="18"/>
        </w:rPr>
        <w:lastRenderedPageBreak/>
        <w:t>жизнедеятельности.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испарение воды листьями; передвижение органических веществ по лубу.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Передвижение воды и минеральных веществ по древесине.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Вегетативное размножение комнатных растений.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Определение всхожести семян растений и их посев.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Экскурсии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Зимние явления в жизни растений.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 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Раздел 3. Классификация растений (</w:t>
      </w:r>
      <w:r w:rsidR="007B5851">
        <w:rPr>
          <w:rFonts w:ascii="Times New Roman" w:hAnsi="Times New Roman" w:cs="Times New Roman"/>
          <w:sz w:val="18"/>
          <w:szCs w:val="18"/>
        </w:rPr>
        <w:t>9</w:t>
      </w:r>
      <w:r w:rsidRPr="009459E8">
        <w:rPr>
          <w:rFonts w:ascii="Times New Roman" w:hAnsi="Times New Roman" w:cs="Times New Roman"/>
          <w:sz w:val="18"/>
          <w:szCs w:val="18"/>
        </w:rPr>
        <w:t xml:space="preserve"> ч)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учётом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Живые и гербарные растения, районированные сорта важнейших сельскохозяйственных растений.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Выявление признаков семейства по внешнему строению растений.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Экскурсии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Ознакомление с выращиванием растений в защищённом грунте.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 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Раздел 4. Природные сообщества (</w:t>
      </w:r>
      <w:r w:rsidR="008F304E">
        <w:rPr>
          <w:rFonts w:ascii="Times New Roman" w:hAnsi="Times New Roman" w:cs="Times New Roman"/>
          <w:sz w:val="18"/>
          <w:szCs w:val="18"/>
        </w:rPr>
        <w:t>15</w:t>
      </w:r>
      <w:r w:rsidRPr="009459E8">
        <w:rPr>
          <w:rFonts w:ascii="Times New Roman" w:hAnsi="Times New Roman" w:cs="Times New Roman"/>
          <w:sz w:val="18"/>
          <w:szCs w:val="18"/>
        </w:rPr>
        <w:t xml:space="preserve"> ч)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Экскурсии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 </w:t>
      </w:r>
    </w:p>
    <w:p w:rsidR="008F304E" w:rsidRPr="008F304E" w:rsidRDefault="008F304E" w:rsidP="006252E2">
      <w:pPr>
        <w:pStyle w:val="a4"/>
        <w:rPr>
          <w:rFonts w:ascii="Times New Roman" w:hAnsi="Times New Roman" w:cs="Times New Roman"/>
          <w:sz w:val="20"/>
          <w:szCs w:val="20"/>
        </w:rPr>
      </w:pPr>
      <w:r w:rsidRPr="008F304E">
        <w:rPr>
          <w:rFonts w:ascii="Times New Roman" w:hAnsi="Times New Roman" w:cs="Times New Roman"/>
          <w:sz w:val="20"/>
          <w:szCs w:val="20"/>
        </w:rPr>
        <w:t>Раздел 5 Охрана природы</w:t>
      </w:r>
      <w:r w:rsidR="007B585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B5851">
        <w:rPr>
          <w:rFonts w:ascii="Times New Roman" w:hAnsi="Times New Roman" w:cs="Times New Roman"/>
          <w:sz w:val="20"/>
          <w:szCs w:val="20"/>
        </w:rPr>
        <w:t>( 11</w:t>
      </w:r>
      <w:proofErr w:type="gramEnd"/>
      <w:r w:rsidR="007B5851">
        <w:rPr>
          <w:rFonts w:ascii="Times New Roman" w:hAnsi="Times New Roman" w:cs="Times New Roman"/>
          <w:sz w:val="20"/>
          <w:szCs w:val="20"/>
        </w:rPr>
        <w:t>ч)</w:t>
      </w:r>
    </w:p>
    <w:p w:rsidR="008F304E" w:rsidRPr="009459E8" w:rsidRDefault="008F304E" w:rsidP="008F304E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Природное сообщество и человек. Фенологические наблюдения за весенними явлениями в природных сообществах.</w:t>
      </w:r>
      <w:r>
        <w:rPr>
          <w:rFonts w:ascii="Times New Roman" w:hAnsi="Times New Roman" w:cs="Times New Roman"/>
          <w:sz w:val="18"/>
          <w:szCs w:val="18"/>
        </w:rPr>
        <w:t xml:space="preserve"> Видовой состав растений Кемеровской области находящихся </w:t>
      </w:r>
      <w:proofErr w:type="gramStart"/>
      <w:r>
        <w:rPr>
          <w:rFonts w:ascii="Times New Roman" w:hAnsi="Times New Roman" w:cs="Times New Roman"/>
          <w:sz w:val="18"/>
          <w:szCs w:val="18"/>
        </w:rPr>
        <w:t>по охраной</w:t>
      </w:r>
      <w:proofErr w:type="gramEnd"/>
      <w:r>
        <w:rPr>
          <w:rFonts w:ascii="Times New Roman" w:hAnsi="Times New Roman" w:cs="Times New Roman"/>
          <w:sz w:val="18"/>
          <w:szCs w:val="18"/>
        </w:rPr>
        <w:t>. Развитие растительного мира Кемеровской области. Природоохранная деятельность в Кемеровской области.</w:t>
      </w:r>
    </w:p>
    <w:p w:rsidR="008F304E" w:rsidRPr="009459E8" w:rsidRDefault="008F304E" w:rsidP="008F304E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 </w:t>
      </w:r>
    </w:p>
    <w:p w:rsidR="008F304E" w:rsidRDefault="008F304E" w:rsidP="006252E2">
      <w:pPr>
        <w:pStyle w:val="a4"/>
        <w:rPr>
          <w:rFonts w:ascii="Times New Roman" w:hAnsi="Times New Roman" w:cs="Times New Roman"/>
        </w:rPr>
      </w:pPr>
    </w:p>
    <w:p w:rsidR="006252E2" w:rsidRPr="006252E2" w:rsidRDefault="006252E2" w:rsidP="006252E2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6252E2">
        <w:rPr>
          <w:rFonts w:ascii="Times New Roman" w:hAnsi="Times New Roman" w:cs="Times New Roman"/>
          <w:b/>
          <w:sz w:val="18"/>
          <w:szCs w:val="18"/>
        </w:rPr>
        <w:t xml:space="preserve">7 класс 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Введение (2 ч)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Животные.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459E8">
        <w:rPr>
          <w:rFonts w:ascii="Times New Roman" w:hAnsi="Times New Roman" w:cs="Times New Roman"/>
          <w:sz w:val="18"/>
          <w:szCs w:val="18"/>
        </w:rPr>
        <w:t>Общие сведения о животном мире. История развития зоологии. Методы изучения животных. Наука зоология и её структура. Сходство и различия животных и растений. Строение животных. Процессы жизнедеятельности. Многообразие животных их роль в природе и жизни человека. Систематика животных.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Раздел 1. Простейшие (2 ч)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альные организмы.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lastRenderedPageBreak/>
        <w:t>Живые инфузории. Микропрепараты простейших.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Лабораторная работа.</w:t>
      </w:r>
      <w:r w:rsidR="00A337F6">
        <w:rPr>
          <w:rFonts w:ascii="Times New Roman" w:hAnsi="Times New Roman" w:cs="Times New Roman"/>
          <w:sz w:val="18"/>
          <w:szCs w:val="18"/>
        </w:rPr>
        <w:t xml:space="preserve"> </w:t>
      </w:r>
      <w:r w:rsidRPr="009459E8">
        <w:rPr>
          <w:rFonts w:ascii="Times New Roman" w:hAnsi="Times New Roman" w:cs="Times New Roman"/>
          <w:sz w:val="18"/>
          <w:szCs w:val="18"/>
        </w:rPr>
        <w:t>Изучение одноклеточных животных.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 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Раздел 2. Многоклеточные животные (32 ч)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Беспозвоночные животные. Тип Губки: многообра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зие, среда обитания, образ жизни; биологические и экологи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ческие особенности; значение в природе и жизни человека. Тип Кишечнополостные: многообразие, среда обитания, об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Микропрепарат пресноводной гидры. Образцы коралла. Влажный препарат медузы. Видеофильм.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 xml:space="preserve">Типы Плоские, Круглые, Кольчатые </w:t>
      </w:r>
      <w:proofErr w:type="spellStart"/>
      <w:proofErr w:type="gramStart"/>
      <w:r w:rsidRPr="009459E8">
        <w:rPr>
          <w:rFonts w:ascii="Times New Roman" w:hAnsi="Times New Roman" w:cs="Times New Roman"/>
          <w:sz w:val="18"/>
          <w:szCs w:val="18"/>
        </w:rPr>
        <w:t>черви:много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образие</w:t>
      </w:r>
      <w:proofErr w:type="spellEnd"/>
      <w:proofErr w:type="gramEnd"/>
      <w:r w:rsidRPr="009459E8">
        <w:rPr>
          <w:rFonts w:ascii="Times New Roman" w:hAnsi="Times New Roman" w:cs="Times New Roman"/>
          <w:sz w:val="18"/>
          <w:szCs w:val="18"/>
        </w:rPr>
        <w:t>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Изучение внешнего строения дождевого червя, наблюдение за его передвижением и реакцией на раздражение.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Многообразие кольчатых червей.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 xml:space="preserve">Тип </w:t>
      </w:r>
      <w:proofErr w:type="spellStart"/>
      <w:proofErr w:type="gramStart"/>
      <w:r w:rsidRPr="009459E8">
        <w:rPr>
          <w:rFonts w:ascii="Times New Roman" w:hAnsi="Times New Roman" w:cs="Times New Roman"/>
          <w:sz w:val="18"/>
          <w:szCs w:val="18"/>
        </w:rPr>
        <w:t>Моллюски:многообразие</w:t>
      </w:r>
      <w:proofErr w:type="spellEnd"/>
      <w:proofErr w:type="gramEnd"/>
      <w:r w:rsidRPr="009459E8">
        <w:rPr>
          <w:rFonts w:ascii="Times New Roman" w:hAnsi="Times New Roman" w:cs="Times New Roman"/>
          <w:sz w:val="18"/>
          <w:szCs w:val="18"/>
        </w:rPr>
        <w:t>, среда обитания, образ жиз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ни и поведение; биологические и экологические особеннос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ти; значение в природе и жизни человека.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Многообразие моллюсков и их раковин.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Лабораторные работы.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Изучение строения моллюсков по влажным препаратам.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 xml:space="preserve">Тип </w:t>
      </w:r>
      <w:proofErr w:type="spellStart"/>
      <w:proofErr w:type="gramStart"/>
      <w:r w:rsidRPr="009459E8">
        <w:rPr>
          <w:rFonts w:ascii="Times New Roman" w:hAnsi="Times New Roman" w:cs="Times New Roman"/>
          <w:sz w:val="18"/>
          <w:szCs w:val="18"/>
        </w:rPr>
        <w:t>Иглокожие:многообразие</w:t>
      </w:r>
      <w:proofErr w:type="spellEnd"/>
      <w:proofErr w:type="gramEnd"/>
      <w:r w:rsidRPr="009459E8">
        <w:rPr>
          <w:rFonts w:ascii="Times New Roman" w:hAnsi="Times New Roman" w:cs="Times New Roman"/>
          <w:sz w:val="18"/>
          <w:szCs w:val="18"/>
        </w:rPr>
        <w:t>, среда обитания, образ жизни и поведение; биологические и экологические осо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бенности; значение в природе и жизни человека.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Морские звёзды и другие иглокожие. Видеофильм.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 xml:space="preserve">Тип </w:t>
      </w:r>
      <w:proofErr w:type="spellStart"/>
      <w:r w:rsidRPr="009459E8">
        <w:rPr>
          <w:rFonts w:ascii="Times New Roman" w:hAnsi="Times New Roman" w:cs="Times New Roman"/>
          <w:sz w:val="18"/>
          <w:szCs w:val="18"/>
        </w:rPr>
        <w:t>Членистоногие.Класс</w:t>
      </w:r>
      <w:proofErr w:type="spellEnd"/>
      <w:r w:rsidRPr="009459E8">
        <w:rPr>
          <w:rFonts w:ascii="Times New Roman" w:hAnsi="Times New Roman" w:cs="Times New Roman"/>
          <w:sz w:val="18"/>
          <w:szCs w:val="18"/>
        </w:rPr>
        <w:t xml:space="preserve"> Ракообразные: многообразие; среда обитания, образ жизни и поведение; биологические и экологические особенности; значение в природе и жизни че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ловека.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Изучение многообразия членистоногих по коллекциям.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Экскурсия. Разнообразие и роль членистоногих в природе.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Класс Насекомые: многообразие, среда обитания, образ жизни и поведение; биологические и экологические особенности; зна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чение в природе и жизни человека.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Изучение представителей отрядов насекомых.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Тип Хордовые. Многообразие хордовых животных (типы и классы хордовых).      Класс Ланцетники. Позвоночные живот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ные.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 xml:space="preserve">Надкласс </w:t>
      </w:r>
      <w:proofErr w:type="spellStart"/>
      <w:proofErr w:type="gramStart"/>
      <w:r w:rsidRPr="009459E8">
        <w:rPr>
          <w:rFonts w:ascii="Times New Roman" w:hAnsi="Times New Roman" w:cs="Times New Roman"/>
          <w:sz w:val="18"/>
          <w:szCs w:val="18"/>
        </w:rPr>
        <w:t>Рыбы:многообразие</w:t>
      </w:r>
      <w:proofErr w:type="spellEnd"/>
      <w:proofErr w:type="gramEnd"/>
      <w:r w:rsidRPr="009459E8">
        <w:rPr>
          <w:rFonts w:ascii="Times New Roman" w:hAnsi="Times New Roman" w:cs="Times New Roman"/>
          <w:sz w:val="18"/>
          <w:szCs w:val="18"/>
        </w:rPr>
        <w:t xml:space="preserve"> (круглоротые, хряще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вые, костные); среда обитания, образ жизни, поведение; био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логические и экологические особенности; значение в приро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де и жизни человека; исчезающие, редкие и охраняемые виды.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Изучение строения рыб, наблюдение за внешним строением и передвижением рыб.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 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 xml:space="preserve">Класс </w:t>
      </w:r>
      <w:proofErr w:type="spellStart"/>
      <w:proofErr w:type="gramStart"/>
      <w:r w:rsidRPr="009459E8">
        <w:rPr>
          <w:rFonts w:ascii="Times New Roman" w:hAnsi="Times New Roman" w:cs="Times New Roman"/>
          <w:sz w:val="18"/>
          <w:szCs w:val="18"/>
        </w:rPr>
        <w:t>Земноводные:многообразие</w:t>
      </w:r>
      <w:proofErr w:type="spellEnd"/>
      <w:proofErr w:type="gramEnd"/>
      <w:r w:rsidRPr="009459E8">
        <w:rPr>
          <w:rFonts w:ascii="Times New Roman" w:hAnsi="Times New Roman" w:cs="Times New Roman"/>
          <w:sz w:val="18"/>
          <w:szCs w:val="18"/>
        </w:rPr>
        <w:t>; среда обитания, образ жизни и поведение; биологические и экологические осо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бенности; значение в природе и жизни человека; исчезаю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щие, редкие и охраняемые виды.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 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 xml:space="preserve">Класс </w:t>
      </w:r>
      <w:proofErr w:type="spellStart"/>
      <w:proofErr w:type="gramStart"/>
      <w:r w:rsidRPr="009459E8">
        <w:rPr>
          <w:rFonts w:ascii="Times New Roman" w:hAnsi="Times New Roman" w:cs="Times New Roman"/>
          <w:sz w:val="18"/>
          <w:szCs w:val="18"/>
        </w:rPr>
        <w:t>Пресмыкающиеся:многообразие</w:t>
      </w:r>
      <w:proofErr w:type="spellEnd"/>
      <w:proofErr w:type="gramEnd"/>
      <w:r w:rsidRPr="009459E8">
        <w:rPr>
          <w:rFonts w:ascii="Times New Roman" w:hAnsi="Times New Roman" w:cs="Times New Roman"/>
          <w:sz w:val="18"/>
          <w:szCs w:val="18"/>
        </w:rPr>
        <w:t>; среда обитания, образ жизни и поведение; биологические и экологические особенности; значение в природе и жизни человека; исчезающие, редкие и охраняе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мые виды.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 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 xml:space="preserve">Класс </w:t>
      </w:r>
      <w:proofErr w:type="spellStart"/>
      <w:proofErr w:type="gramStart"/>
      <w:r w:rsidRPr="009459E8">
        <w:rPr>
          <w:rFonts w:ascii="Times New Roman" w:hAnsi="Times New Roman" w:cs="Times New Roman"/>
          <w:sz w:val="18"/>
          <w:szCs w:val="18"/>
        </w:rPr>
        <w:t>Птицы:многообразие</w:t>
      </w:r>
      <w:proofErr w:type="spellEnd"/>
      <w:proofErr w:type="gramEnd"/>
      <w:r w:rsidRPr="009459E8">
        <w:rPr>
          <w:rFonts w:ascii="Times New Roman" w:hAnsi="Times New Roman" w:cs="Times New Roman"/>
          <w:sz w:val="18"/>
          <w:szCs w:val="18"/>
        </w:rPr>
        <w:t>; среда обитания, об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раз жизни и поведение; биологические и экологические осо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бенности; значение в природе и жизни человека; исчезаю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щие, редкие и охраняемые виды.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lastRenderedPageBreak/>
        <w:t>Изучение внешнего строения птиц.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Экскурсия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Изучение многообразия птиц.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 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 xml:space="preserve">Класс </w:t>
      </w:r>
      <w:proofErr w:type="spellStart"/>
      <w:proofErr w:type="gramStart"/>
      <w:r w:rsidRPr="009459E8">
        <w:rPr>
          <w:rFonts w:ascii="Times New Roman" w:hAnsi="Times New Roman" w:cs="Times New Roman"/>
          <w:sz w:val="18"/>
          <w:szCs w:val="18"/>
        </w:rPr>
        <w:t>Млекопитающие:важнейшие</w:t>
      </w:r>
      <w:proofErr w:type="spellEnd"/>
      <w:proofErr w:type="gramEnd"/>
      <w:r w:rsidRPr="009459E8">
        <w:rPr>
          <w:rFonts w:ascii="Times New Roman" w:hAnsi="Times New Roman" w:cs="Times New Roman"/>
          <w:sz w:val="18"/>
          <w:szCs w:val="18"/>
        </w:rPr>
        <w:t xml:space="preserve"> представители отря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дов; среда обитания, образ жизни и поведение; биоло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гические и экологические особенности, приспособления к различным средам обитания; значение в природе и жизни человека. Сельскохозяйственные и домашние животные. Профилактика заболеваний, вызываемых животными. Охрана редких и исчезающих видов животных.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Видеофильм.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 xml:space="preserve">Лабораторная работа. Изучение </w:t>
      </w:r>
      <w:proofErr w:type="spellStart"/>
      <w:r w:rsidRPr="009459E8">
        <w:rPr>
          <w:rFonts w:ascii="Times New Roman" w:hAnsi="Times New Roman" w:cs="Times New Roman"/>
          <w:sz w:val="18"/>
          <w:szCs w:val="18"/>
        </w:rPr>
        <w:t>стороения</w:t>
      </w:r>
      <w:proofErr w:type="spellEnd"/>
      <w:r w:rsidRPr="009459E8">
        <w:rPr>
          <w:rFonts w:ascii="Times New Roman" w:hAnsi="Times New Roman" w:cs="Times New Roman"/>
          <w:sz w:val="18"/>
          <w:szCs w:val="18"/>
        </w:rPr>
        <w:t xml:space="preserve"> млекопитающих.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Экскурсия. Разнообразие млекопитающих.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 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Раздел 3. Эволюция строения и функций органов и их систем у животных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(12 ч)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Покровы тела. Опорно-двигательная система и спо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собы передвижения. Полости тела. Органы дыхания и газо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ляция деятельности организма. Органы размножения, прод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ления рода. Усложнение животных в процессе эволюции.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Влажные препараты, скелеты, модели и муляжи.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Изучение особенностей различных покровов тела.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 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Раздел 4. Индивидуальное развитие животных (3 ч)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Продление рода. Органы размножения. Способы размножения животных. Оплодотворение. Развитие живот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ных с превращением и без превращения. Периодизация и продолжительность жизни животных.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Изучение стадий развития животных и определение их возраста.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Изучение строения куриного яйца.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 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 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 xml:space="preserve">Раздел 5. Развитие и </w:t>
      </w:r>
      <w:proofErr w:type="spellStart"/>
      <w:r w:rsidRPr="009459E8">
        <w:rPr>
          <w:rFonts w:ascii="Times New Roman" w:hAnsi="Times New Roman" w:cs="Times New Roman"/>
          <w:sz w:val="18"/>
          <w:szCs w:val="18"/>
        </w:rPr>
        <w:t>закономерностиразмещения</w:t>
      </w:r>
      <w:proofErr w:type="spellEnd"/>
      <w:r w:rsidRPr="009459E8">
        <w:rPr>
          <w:rFonts w:ascii="Times New Roman" w:hAnsi="Times New Roman" w:cs="Times New Roman"/>
          <w:sz w:val="18"/>
          <w:szCs w:val="18"/>
        </w:rPr>
        <w:t xml:space="preserve"> животных на Земле (3 ч)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Доказательства эволюции: сравнительно-анатомиче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Палеонтологические доказательства эволюции.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  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Раздел 6. Биоценозы (4 ч)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Естественные и искусственные биоценозы (водоём, луг, степь, тундра, лес, населённый пункт). Факторы среды и их влияние на биоценозы. Цепи питания, поток энергии. Взаимосвязь компонентов биоценоза и их приспособлен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ность друг к другу.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Экскурсия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Изучение взаимосвязи животных с другими компонента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ми биоценоза.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Фенологические наблюдения за весенними явлениями в жизни животных.</w:t>
      </w:r>
    </w:p>
    <w:p w:rsidR="006252E2" w:rsidRPr="00D86F60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D86F60">
        <w:rPr>
          <w:rFonts w:ascii="Times New Roman" w:hAnsi="Times New Roman" w:cs="Times New Roman"/>
          <w:sz w:val="18"/>
          <w:szCs w:val="18"/>
        </w:rPr>
        <w:t> 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 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Раздел 7. Животный мир и хозяйственная деятельность человека (5 ч)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lastRenderedPageBreak/>
        <w:t>Влияние деятельности человека на животных. Про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мысел животных. Одомашнивание. Разведение, основы со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держания и селекции сельскохозяйственных животных. Ох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рана животного мира: законы, система мониторинга, охра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няемые территории. Красная книга. Рациональное исполь</w:t>
      </w:r>
      <w:r w:rsidRPr="009459E8">
        <w:rPr>
          <w:rFonts w:ascii="Times New Roman" w:hAnsi="Times New Roman" w:cs="Times New Roman"/>
          <w:sz w:val="18"/>
          <w:szCs w:val="18"/>
        </w:rPr>
        <w:softHyphen/>
        <w:t>зование животных.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Экскурсия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Посещение выставок сельскохозяйственных и домашних животных.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 </w:t>
      </w:r>
    </w:p>
    <w:p w:rsidR="006252E2" w:rsidRPr="009459E8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Резервное время — 7 ч.</w:t>
      </w:r>
    </w:p>
    <w:p w:rsidR="006252E2" w:rsidRDefault="006252E2" w:rsidP="006252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25CB9" w:rsidRPr="00E25CB9" w:rsidRDefault="00E25CB9" w:rsidP="00E25CB9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E25CB9">
        <w:rPr>
          <w:rFonts w:ascii="Times New Roman" w:hAnsi="Times New Roman" w:cs="Times New Roman"/>
          <w:b/>
          <w:sz w:val="18"/>
          <w:szCs w:val="18"/>
        </w:rPr>
        <w:t xml:space="preserve">8 класс 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Раздел 1. Введение. Науки, изучающие организм человека (2 ч)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Науки, изучающие организм человека</w:t>
      </w:r>
      <w:proofErr w:type="gramStart"/>
      <w:r w:rsidRPr="00A7355F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Pr="00A7355F">
        <w:rPr>
          <w:rFonts w:ascii="Times New Roman" w:hAnsi="Times New Roman" w:cs="Times New Roman"/>
          <w:sz w:val="18"/>
          <w:szCs w:val="18"/>
        </w:rPr>
        <w:t xml:space="preserve"> анатомия, физиология, психология и гигиена. Их становление и мето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ды исследования.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Раздел 2. Происхождение человека (3 ч)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 xml:space="preserve">Место человека в системе органического </w:t>
      </w:r>
      <w:proofErr w:type="spellStart"/>
      <w:proofErr w:type="gramStart"/>
      <w:r w:rsidRPr="00A7355F">
        <w:rPr>
          <w:rFonts w:ascii="Times New Roman" w:hAnsi="Times New Roman" w:cs="Times New Roman"/>
          <w:sz w:val="18"/>
          <w:szCs w:val="18"/>
        </w:rPr>
        <w:t>мира,систематике</w:t>
      </w:r>
      <w:proofErr w:type="spellEnd"/>
      <w:proofErr w:type="gramEnd"/>
      <w:r w:rsidRPr="00A7355F">
        <w:rPr>
          <w:rFonts w:ascii="Times New Roman" w:hAnsi="Times New Roman" w:cs="Times New Roman"/>
          <w:sz w:val="18"/>
          <w:szCs w:val="18"/>
        </w:rPr>
        <w:t>. Черты сходства и различия человека и животных. Доказательства жи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вотного происхождения человека. Основные этапы эволю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ции человека. Влияние биологических и социальных фак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торов на эволюцию человека. Человеческие расы. Человек как вид.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Модель «Происхождение человека». Модели остатков древней культуры человека.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Экскурсия. Происхождение человека.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Раздел 3. Строение организма (4 ч)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Общий обзор организма человека. Уровни организа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ции. Строение организма человека: клетки, ткани, органы и системы органов. Внешняя и внутренняя среда ор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ганизма.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Строение и функции клетки. Роль ядра в передаче наследственных свойств организма. Органоиды клетки. Де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ление. Жизненные процессы клетки: обмен веществ, био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синтез и биологическое окисление, их значение. Роль фер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ментов в обмене веществ. Рост и развитие клетки. Состояния физиологического покоя и возбуждения.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Ткани. Образова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ние тканей. Эпителиальные, соединительные, мышечные, нервная ткани.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Строение и функция нейрона. Синапс. Реф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лекторная регуляция органов и систем организма. Цент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ральная и периферическая части нервной системы. Спинной и головной мозг. Нервы и нервные узлы. Рефлекс и рефлек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торная дуга. Нейронные цепи.      Процессы возбуждения и тор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можения, их значение. Чувствительные, вставочные и ис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полнительные нейроны. Прямые и обратные связи. Роль ре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цепторов в восприятии раздражений.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Разложение пероксида водорода ферментом каталазой.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Строение клеток и тканей.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Микропрепараты клеток, эпителиальной, соедини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тельной, мышечной и нервной тканей.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Самонаблюдение мигательного рефлекса и условия его проявления и торможения. Коленный рефлекс и др.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 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Раздел 4. Опорно-двигательная система (7 ч)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 xml:space="preserve">Опора и движение. Опорно-двигательная </w:t>
      </w:r>
      <w:proofErr w:type="spellStart"/>
      <w:proofErr w:type="gramStart"/>
      <w:r w:rsidRPr="00A7355F">
        <w:rPr>
          <w:rFonts w:ascii="Times New Roman" w:hAnsi="Times New Roman" w:cs="Times New Roman"/>
          <w:sz w:val="18"/>
          <w:szCs w:val="18"/>
        </w:rPr>
        <w:t>система.Скелет</w:t>
      </w:r>
      <w:proofErr w:type="spellEnd"/>
      <w:proofErr w:type="gramEnd"/>
      <w:r w:rsidRPr="00A7355F">
        <w:rPr>
          <w:rFonts w:ascii="Times New Roman" w:hAnsi="Times New Roman" w:cs="Times New Roman"/>
          <w:sz w:val="18"/>
          <w:szCs w:val="18"/>
        </w:rPr>
        <w:t xml:space="preserve"> и мышцы, их функции. Химический состав костей, их макро- и </w:t>
      </w:r>
      <w:proofErr w:type="spellStart"/>
      <w:r w:rsidRPr="00A7355F">
        <w:rPr>
          <w:rFonts w:ascii="Times New Roman" w:hAnsi="Times New Roman" w:cs="Times New Roman"/>
          <w:sz w:val="18"/>
          <w:szCs w:val="18"/>
        </w:rPr>
        <w:t>микростроение</w:t>
      </w:r>
      <w:proofErr w:type="spellEnd"/>
      <w:r w:rsidRPr="00A7355F">
        <w:rPr>
          <w:rFonts w:ascii="Times New Roman" w:hAnsi="Times New Roman" w:cs="Times New Roman"/>
          <w:sz w:val="18"/>
          <w:szCs w:val="18"/>
        </w:rPr>
        <w:t xml:space="preserve">,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A7355F">
        <w:rPr>
          <w:rFonts w:ascii="Times New Roman" w:hAnsi="Times New Roman" w:cs="Times New Roman"/>
          <w:sz w:val="18"/>
          <w:szCs w:val="18"/>
        </w:rPr>
        <w:t>полуподвижные</w:t>
      </w:r>
      <w:proofErr w:type="spellEnd"/>
      <w:r w:rsidRPr="00A7355F">
        <w:rPr>
          <w:rFonts w:ascii="Times New Roman" w:hAnsi="Times New Roman" w:cs="Times New Roman"/>
          <w:sz w:val="18"/>
          <w:szCs w:val="18"/>
        </w:rPr>
        <w:t>, подвижные (суставы). 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Значение физических упражнений и культуры труда для формирования скелета и мускулатуры. Изменение мышцы при трениров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ке. Последствия гиподинамии. Энергетика мышечного со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кращения. Динамическая и статическая работа. Нарушения осанки и развитие плоскостопия: причины, выявление, предупреждение и исправление. Первая помощь при травмах опорно-двигательной системы: уши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бах, переломах костей и вывихах суставов. Профилактика травматизма.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Скелет и муляжи торса человека, черепа, костей ко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нечностей, позвонков. Распилы костей. Приёмы оказания первой помощи при травмах.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lastRenderedPageBreak/>
        <w:t>Микроскопическое строение кости.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Мышцы человеческого тела (выполняется либо в классе, либо дома).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Утомление при статической и динамической работе.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Определение гармоничности физического развития. Выявление нарушения осанки и наличия плоскостопия.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Самонаблюдения работы основных мышц, роли плечевого пояса в движениях руки.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 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Раздел 5. Внутренняя среда организма (3 ч)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 xml:space="preserve">Внутренняя среда организма, значение её </w:t>
      </w:r>
      <w:proofErr w:type="spellStart"/>
      <w:proofErr w:type="gramStart"/>
      <w:r w:rsidRPr="00A7355F">
        <w:rPr>
          <w:rFonts w:ascii="Times New Roman" w:hAnsi="Times New Roman" w:cs="Times New Roman"/>
          <w:sz w:val="18"/>
          <w:szCs w:val="18"/>
        </w:rPr>
        <w:t>постоянства.Компоненты</w:t>
      </w:r>
      <w:proofErr w:type="spellEnd"/>
      <w:proofErr w:type="gramEnd"/>
      <w:r w:rsidRPr="00A7355F">
        <w:rPr>
          <w:rFonts w:ascii="Times New Roman" w:hAnsi="Times New Roman" w:cs="Times New Roman"/>
          <w:sz w:val="18"/>
          <w:szCs w:val="18"/>
        </w:rPr>
        <w:t xml:space="preserve"> внутренней среды: кровь, тканевая жидкость, лимфа. Их взаимодействие. Гомеостаз.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proofErr w:type="spellStart"/>
      <w:r w:rsidRPr="00A7355F">
        <w:rPr>
          <w:rFonts w:ascii="Times New Roman" w:hAnsi="Times New Roman" w:cs="Times New Roman"/>
          <w:sz w:val="18"/>
          <w:szCs w:val="18"/>
        </w:rPr>
        <w:t>Кровь.Состав</w:t>
      </w:r>
      <w:proofErr w:type="spellEnd"/>
      <w:r w:rsidRPr="00A7355F">
        <w:rPr>
          <w:rFonts w:ascii="Times New Roman" w:hAnsi="Times New Roman" w:cs="Times New Roman"/>
          <w:sz w:val="18"/>
          <w:szCs w:val="18"/>
        </w:rPr>
        <w:t xml:space="preserve"> крови: плазма и форменные элементы (тромбоциты, эритро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 xml:space="preserve">циты, лейкоциты). Функции клеток крови. Свёртывание крови. Роль кальция и витамина </w:t>
      </w:r>
      <w:proofErr w:type="spellStart"/>
      <w:r w:rsidRPr="00A7355F">
        <w:rPr>
          <w:rFonts w:ascii="Times New Roman" w:hAnsi="Times New Roman" w:cs="Times New Roman"/>
          <w:sz w:val="18"/>
          <w:szCs w:val="18"/>
        </w:rPr>
        <w:t>Kв</w:t>
      </w:r>
      <w:proofErr w:type="spellEnd"/>
      <w:r w:rsidRPr="00A7355F">
        <w:rPr>
          <w:rFonts w:ascii="Times New Roman" w:hAnsi="Times New Roman" w:cs="Times New Roman"/>
          <w:sz w:val="18"/>
          <w:szCs w:val="18"/>
        </w:rPr>
        <w:t xml:space="preserve"> свёртывании крови. Анализ крови. Малокровие. Кроветворение.  Лимфа.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Борьба организ</w:t>
      </w:r>
      <w:r w:rsidRPr="00A7355F">
        <w:rPr>
          <w:rFonts w:ascii="Times New Roman" w:hAnsi="Times New Roman" w:cs="Times New Roman"/>
          <w:sz w:val="18"/>
          <w:szCs w:val="18"/>
        </w:rPr>
        <w:softHyphen/>
        <w:t xml:space="preserve">ма с инфекцией. Иммунитет. Защитные барьеры организма. Л. Пастер и </w:t>
      </w:r>
      <w:proofErr w:type="spellStart"/>
      <w:r w:rsidRPr="00A7355F">
        <w:rPr>
          <w:rFonts w:ascii="Times New Roman" w:hAnsi="Times New Roman" w:cs="Times New Roman"/>
          <w:sz w:val="18"/>
          <w:szCs w:val="18"/>
        </w:rPr>
        <w:t>И</w:t>
      </w:r>
      <w:proofErr w:type="spellEnd"/>
      <w:r w:rsidRPr="00A7355F">
        <w:rPr>
          <w:rFonts w:ascii="Times New Roman" w:hAnsi="Times New Roman" w:cs="Times New Roman"/>
          <w:sz w:val="18"/>
          <w:szCs w:val="18"/>
        </w:rPr>
        <w:t xml:space="preserve">. И. Мечников. Антигены и антитела. </w:t>
      </w:r>
      <w:proofErr w:type="gramStart"/>
      <w:r w:rsidRPr="00A7355F">
        <w:rPr>
          <w:rFonts w:ascii="Times New Roman" w:hAnsi="Times New Roman" w:cs="Times New Roman"/>
          <w:sz w:val="18"/>
          <w:szCs w:val="18"/>
        </w:rPr>
        <w:t>Аллергические  реакции</w:t>
      </w:r>
      <w:proofErr w:type="gramEnd"/>
      <w:r w:rsidRPr="00A7355F">
        <w:rPr>
          <w:rFonts w:ascii="Times New Roman" w:hAnsi="Times New Roman" w:cs="Times New Roman"/>
          <w:sz w:val="18"/>
          <w:szCs w:val="18"/>
        </w:rPr>
        <w:t>. Спе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цифический и неспецифический иммунитет. Клеточный и гуморальный иммунитет.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Иммунная система. Роль лимфо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цитов в иммунной защите. Фагоцитоз. Воспаление. Инфек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ционные и паразитарные болезни. Ворота инфекции. Возбу</w:t>
      </w:r>
      <w:r w:rsidRPr="00A7355F">
        <w:rPr>
          <w:rFonts w:ascii="Times New Roman" w:hAnsi="Times New Roman" w:cs="Times New Roman"/>
          <w:sz w:val="18"/>
          <w:szCs w:val="18"/>
        </w:rPr>
        <w:softHyphen/>
        <w:t xml:space="preserve">дители и переносчики болезни. </w:t>
      </w:r>
      <w:proofErr w:type="spellStart"/>
      <w:r w:rsidRPr="00A7355F">
        <w:rPr>
          <w:rFonts w:ascii="Times New Roman" w:hAnsi="Times New Roman" w:cs="Times New Roman"/>
          <w:sz w:val="18"/>
          <w:szCs w:val="18"/>
        </w:rPr>
        <w:t>Бацилло</w:t>
      </w:r>
      <w:proofErr w:type="spellEnd"/>
      <w:r w:rsidRPr="00A7355F">
        <w:rPr>
          <w:rFonts w:ascii="Times New Roman" w:hAnsi="Times New Roman" w:cs="Times New Roman"/>
          <w:sz w:val="18"/>
          <w:szCs w:val="18"/>
        </w:rPr>
        <w:t>- и вирусоносители. Течение инфекционных болезней. Профилактика. Иммуно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логия на службе здоровья. Предупредительные прививки. Лечебные сыворотки. Естественный и искусственный иммунитет. Активный и пассивный иммунитет. Тканевая совместимость. Перелива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ние крови. Группы крови. Резус-фактор. Пересадка органов и тканей.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 xml:space="preserve">Микроскопическое </w:t>
      </w:r>
      <w:proofErr w:type="gramStart"/>
      <w:r w:rsidRPr="00A7355F">
        <w:rPr>
          <w:rFonts w:ascii="Times New Roman" w:hAnsi="Times New Roman" w:cs="Times New Roman"/>
          <w:sz w:val="18"/>
          <w:szCs w:val="18"/>
        </w:rPr>
        <w:t>строение  крови</w:t>
      </w:r>
      <w:proofErr w:type="gramEnd"/>
      <w:r w:rsidRPr="00A7355F">
        <w:rPr>
          <w:rFonts w:ascii="Times New Roman" w:hAnsi="Times New Roman" w:cs="Times New Roman"/>
          <w:sz w:val="18"/>
          <w:szCs w:val="18"/>
        </w:rPr>
        <w:t xml:space="preserve"> человека и лягушки.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 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Раздел 6. Кровеносная и лимфатическая системы организма (б ч)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 xml:space="preserve">Транспорт веществ.  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</w:t>
      </w:r>
      <w:proofErr w:type="gramStart"/>
      <w:r w:rsidRPr="00A7355F">
        <w:rPr>
          <w:rFonts w:ascii="Times New Roman" w:hAnsi="Times New Roman" w:cs="Times New Roman"/>
          <w:sz w:val="18"/>
          <w:szCs w:val="18"/>
        </w:rPr>
        <w:t>Кровяное  давление</w:t>
      </w:r>
      <w:proofErr w:type="gramEnd"/>
      <w:r w:rsidRPr="00A7355F">
        <w:rPr>
          <w:rFonts w:ascii="Times New Roman" w:hAnsi="Times New Roman" w:cs="Times New Roman"/>
          <w:sz w:val="18"/>
          <w:szCs w:val="18"/>
        </w:rPr>
        <w:t xml:space="preserve"> (артериальное), пульс. Гигиена сердечно-сосудистой системы. Доврачебная помощь при заболевании сердца и сосудов. Приёмы оказания первой помощь при кровотечениях.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Модели сердца и торса человека. Приёмы измерения арте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риального давления по методу Короткова. Приёмы останов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ки кровотечений.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Положение венозных клапанов в опущенной и поднятой руке.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Изменения в тканях при перетяжках, затрудняющих кровообращение.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Определение скорости кровотока в сосудах ногтевого ложа.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Опыты, выявляющие природу пульса.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Подсчёт пульса в разных условиях и измерение артериального давления.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Предметные результаты обучения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Раздел 7. Дыхание (4 ч)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Дыхание. Значение дыхания. Дыхательная система. Строение и функции органов дыхания. Голосообразование. Инфекционные и органиче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ские заболевания дыхательных путей, миндалин и околоносовых пазух, профилактика, доврачебная помощь. Газооб</w:t>
      </w:r>
      <w:r w:rsidRPr="00A7355F">
        <w:rPr>
          <w:rFonts w:ascii="Times New Roman" w:hAnsi="Times New Roman" w:cs="Times New Roman"/>
          <w:sz w:val="18"/>
          <w:szCs w:val="18"/>
        </w:rPr>
        <w:softHyphen/>
        <w:t xml:space="preserve">мен в лёгких и тканях. Механизмы вдоха и выдоха. </w:t>
      </w:r>
      <w:proofErr w:type="gramStart"/>
      <w:r w:rsidRPr="00A7355F">
        <w:rPr>
          <w:rFonts w:ascii="Times New Roman" w:hAnsi="Times New Roman" w:cs="Times New Roman"/>
          <w:sz w:val="18"/>
          <w:szCs w:val="18"/>
        </w:rPr>
        <w:t>Регуляция  дыхания</w:t>
      </w:r>
      <w:proofErr w:type="gramEnd"/>
      <w:r w:rsidRPr="00A7355F">
        <w:rPr>
          <w:rFonts w:ascii="Times New Roman" w:hAnsi="Times New Roman" w:cs="Times New Roman"/>
          <w:sz w:val="18"/>
          <w:szCs w:val="18"/>
        </w:rPr>
        <w:t>: нервная и гуморальная. Охрана воздушной сре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ды. Функциональные возможности дыхательной системы как показатель здоровья. Жизненная ёмкость лёгких. Гигиена органов дыхания. Заболевания органов дыхания и их вы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явление и предупреждение. Флюорография. Туберкулёз и рак лёгких. Приёмы оказания первой помощи при отравлении угарным газом, спасении утопающего, заваливании землёй, электро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травме. Клиническая и биологическая смерть. Искусствен</w:t>
      </w:r>
      <w:r w:rsidRPr="00A7355F">
        <w:rPr>
          <w:rFonts w:ascii="Times New Roman" w:hAnsi="Times New Roman" w:cs="Times New Roman"/>
          <w:sz w:val="18"/>
          <w:szCs w:val="18"/>
        </w:rPr>
        <w:softHyphen/>
        <w:t xml:space="preserve">ное дыхание и непрямой массаж сердца. Реанимация. Вред </w:t>
      </w:r>
      <w:proofErr w:type="gramStart"/>
      <w:r w:rsidRPr="00A7355F">
        <w:rPr>
          <w:rFonts w:ascii="Times New Roman" w:hAnsi="Times New Roman" w:cs="Times New Roman"/>
          <w:sz w:val="18"/>
          <w:szCs w:val="18"/>
        </w:rPr>
        <w:t>табакокурения  и</w:t>
      </w:r>
      <w:proofErr w:type="gramEnd"/>
      <w:r w:rsidRPr="00A7355F">
        <w:rPr>
          <w:rFonts w:ascii="Times New Roman" w:hAnsi="Times New Roman" w:cs="Times New Roman"/>
          <w:sz w:val="18"/>
          <w:szCs w:val="18"/>
        </w:rPr>
        <w:t xml:space="preserve"> других вредных привычек на организм. Инфекционные заболевания и меры их профилактики.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Модель гортани. Модель, поясняющая механизм вдоха и выдоха. Приёмы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 xml:space="preserve">Дыхательные движения. 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Измерение жизненной ёмкости лёгких.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Измерение обхвата грудной клетки в состоянии вдоха и выдоха.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lastRenderedPageBreak/>
        <w:t>Функциональные пробы с задержкой дыхания на вдохе и выдохе.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Раздел 8. Пищеварение (б ч)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Питание. Пищевые продукты и питательные вещества, их роль в обмене веществ.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 xml:space="preserve">Пищеварение. Значение пищеварения. </w:t>
      </w:r>
      <w:proofErr w:type="gramStart"/>
      <w:r w:rsidRPr="00A7355F">
        <w:rPr>
          <w:rFonts w:ascii="Times New Roman" w:hAnsi="Times New Roman" w:cs="Times New Roman"/>
          <w:sz w:val="18"/>
          <w:szCs w:val="18"/>
        </w:rPr>
        <w:t>Пищеварительная  система</w:t>
      </w:r>
      <w:proofErr w:type="gramEnd"/>
      <w:r w:rsidRPr="00A7355F">
        <w:rPr>
          <w:rFonts w:ascii="Times New Roman" w:hAnsi="Times New Roman" w:cs="Times New Roman"/>
          <w:sz w:val="18"/>
          <w:szCs w:val="18"/>
        </w:rPr>
        <w:t>. Строение и функции пищеварительной системы: пищеварительный ка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варения, их профилактика. Гигиена органов пищеварения. Нарушения работы пищеварительной системы и их профилактика. Предупреждение желудочно-кишечных инфекций и гельминтозов. Доврачебная помощь при пищевых отравлениях.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Торс человека.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Действие ферментов слюны на крахмал.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Самонаблю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дения: определение положения слюнных желёз, движение гортани при глотании.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Раздел 9. Обмен веществ и энергии (3 ч)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 xml:space="preserve">Обмен веществ и энергии — основное свойство всех живых существ. Обмен веществ и превращение энергии в организме. Пластический и энергетический обмен. Обмен белков, жиров, углеводов. </w:t>
      </w:r>
      <w:proofErr w:type="gramStart"/>
      <w:r w:rsidRPr="00A7355F">
        <w:rPr>
          <w:rFonts w:ascii="Times New Roman" w:hAnsi="Times New Roman" w:cs="Times New Roman"/>
          <w:sz w:val="18"/>
          <w:szCs w:val="18"/>
        </w:rPr>
        <w:t>Обмен  воды</w:t>
      </w:r>
      <w:proofErr w:type="gramEnd"/>
      <w:r w:rsidRPr="00A7355F">
        <w:rPr>
          <w:rFonts w:ascii="Times New Roman" w:hAnsi="Times New Roman" w:cs="Times New Roman"/>
          <w:sz w:val="18"/>
          <w:szCs w:val="18"/>
        </w:rPr>
        <w:t xml:space="preserve"> и минеральных со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лей. Заменимые и незаменимые аминокислоты, микро- и макроэлементы. Роль ферментов в обмене веществ. Витами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ны. Энергозатраты человека и пищевой рацион. Рациональное питание. Нормы и режим питания. Основной и общий обмен. Энергетическая ём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кость пищи.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Со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ставление пищевых рационов в зависимости от энергоза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трат.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 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Раздел 10. Покровные органы. Терморегуляция. Выделение (4 ч)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</w:t>
      </w:r>
      <w:proofErr w:type="gramStart"/>
      <w:r w:rsidRPr="00A7355F">
        <w:rPr>
          <w:rFonts w:ascii="Times New Roman" w:hAnsi="Times New Roman" w:cs="Times New Roman"/>
          <w:sz w:val="18"/>
          <w:szCs w:val="18"/>
        </w:rPr>
        <w:t xml:space="preserve">Покровы  </w:t>
      </w:r>
      <w:proofErr w:type="spellStart"/>
      <w:r w:rsidRPr="00A7355F">
        <w:rPr>
          <w:rFonts w:ascii="Times New Roman" w:hAnsi="Times New Roman" w:cs="Times New Roman"/>
          <w:sz w:val="18"/>
          <w:szCs w:val="18"/>
        </w:rPr>
        <w:t>телачеловека</w:t>
      </w:r>
      <w:proofErr w:type="spellEnd"/>
      <w:proofErr w:type="gramEnd"/>
      <w:r w:rsidRPr="00A7355F">
        <w:rPr>
          <w:rFonts w:ascii="Times New Roman" w:hAnsi="Times New Roman" w:cs="Times New Roman"/>
          <w:sz w:val="18"/>
          <w:szCs w:val="18"/>
        </w:rPr>
        <w:t>. Строение и функ</w:t>
      </w:r>
      <w:r w:rsidRPr="00A7355F">
        <w:rPr>
          <w:rFonts w:ascii="Times New Roman" w:hAnsi="Times New Roman" w:cs="Times New Roman"/>
          <w:sz w:val="18"/>
          <w:szCs w:val="18"/>
        </w:rPr>
        <w:softHyphen/>
        <w:t xml:space="preserve">ции кожи. Ногти и волосы. Роль кожи в терморегуляции </w:t>
      </w:r>
      <w:proofErr w:type="gramStart"/>
      <w:r w:rsidRPr="00A7355F">
        <w:rPr>
          <w:rFonts w:ascii="Times New Roman" w:hAnsi="Times New Roman" w:cs="Times New Roman"/>
          <w:sz w:val="18"/>
          <w:szCs w:val="18"/>
        </w:rPr>
        <w:t>и  обменных</w:t>
      </w:r>
      <w:proofErr w:type="gramEnd"/>
      <w:r w:rsidRPr="00A7355F">
        <w:rPr>
          <w:rFonts w:ascii="Times New Roman" w:hAnsi="Times New Roman" w:cs="Times New Roman"/>
          <w:sz w:val="18"/>
          <w:szCs w:val="18"/>
        </w:rPr>
        <w:t xml:space="preserve"> процес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сах. Рецепторы кожи. Участие в теплорегуляции. Уход за кожей, ногтями и волосами в зависимости от типа кожи. Ги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гиена одежды и обуви. Причины кожных заболеваний. Гриб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ковые и паразитарные болезни, их профилактика и лечение у дерматолога. Травмы: ожоги, обморожения. Терморегуля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ция организма. Закаливание организма. Приёмы оказания первой помощи при травмах, ожогах, обморожениях и их профилактика.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Выделение. Строение и функции выделительной системы. Значение органов выделения в поддержа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нии гомеостаза внутренней среды организма. Органы моче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преждение.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Рельефная таблица «Строение кожи». Модель почки. Рельефная таблица «Органы выделения».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Самонаблюдения: рассмотрение под лупой тыльной и ладонной поверхности кисти.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Определение типа кожи с помощью бумажной салфетки.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Определение совместимости шампуня с особенностями местной воды.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 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Раздел 11. Нервная система (5 ч)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Нервная система.</w:t>
      </w:r>
      <w:r w:rsidR="00DA4659">
        <w:rPr>
          <w:rFonts w:ascii="Times New Roman" w:hAnsi="Times New Roman" w:cs="Times New Roman"/>
          <w:sz w:val="18"/>
          <w:szCs w:val="18"/>
        </w:rPr>
        <w:t xml:space="preserve"> </w:t>
      </w:r>
      <w:r w:rsidRPr="00A7355F">
        <w:rPr>
          <w:rFonts w:ascii="Times New Roman" w:hAnsi="Times New Roman" w:cs="Times New Roman"/>
          <w:sz w:val="18"/>
          <w:szCs w:val="18"/>
        </w:rPr>
        <w:t>Значение нервной системы. Мозг и психика. Стро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ение нервной системы: спинной и головной мозг — цент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ральная нервная система, нервы и нервные узлы — перифе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рическая. Рефлексы и рефлекторная дуга. Строение и функции спинного мозга. Строение го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ловного мозга. Функции продолговатого, среднего мозга, моста и мозжечка. Передний мозг. Функции промежуточно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 xml:space="preserve">го мозга и </w:t>
      </w:r>
      <w:proofErr w:type="spellStart"/>
      <w:r w:rsidRPr="00A7355F">
        <w:rPr>
          <w:rFonts w:ascii="Times New Roman" w:hAnsi="Times New Roman" w:cs="Times New Roman"/>
          <w:sz w:val="18"/>
          <w:szCs w:val="18"/>
        </w:rPr>
        <w:t>коры</w:t>
      </w:r>
      <w:proofErr w:type="spellEnd"/>
      <w:r w:rsidRPr="00A7355F">
        <w:rPr>
          <w:rFonts w:ascii="Times New Roman" w:hAnsi="Times New Roman" w:cs="Times New Roman"/>
          <w:sz w:val="18"/>
          <w:szCs w:val="18"/>
        </w:rPr>
        <w:t xml:space="preserve"> больших полушарий. Старая и новая </w:t>
      </w:r>
      <w:proofErr w:type="spellStart"/>
      <w:r w:rsidRPr="00A7355F">
        <w:rPr>
          <w:rFonts w:ascii="Times New Roman" w:hAnsi="Times New Roman" w:cs="Times New Roman"/>
          <w:sz w:val="18"/>
          <w:szCs w:val="18"/>
        </w:rPr>
        <w:t>кора</w:t>
      </w:r>
      <w:proofErr w:type="spellEnd"/>
      <w:r w:rsidRPr="00A7355F">
        <w:rPr>
          <w:rFonts w:ascii="Times New Roman" w:hAnsi="Times New Roman" w:cs="Times New Roman"/>
          <w:sz w:val="18"/>
          <w:szCs w:val="18"/>
        </w:rPr>
        <w:t xml:space="preserve"> больших полушарий головного мозга. Аналитико-синтетическая и замыкательная функции </w:t>
      </w:r>
      <w:proofErr w:type="spellStart"/>
      <w:r w:rsidRPr="00A7355F">
        <w:rPr>
          <w:rFonts w:ascii="Times New Roman" w:hAnsi="Times New Roman" w:cs="Times New Roman"/>
          <w:sz w:val="18"/>
          <w:szCs w:val="18"/>
        </w:rPr>
        <w:t>коры</w:t>
      </w:r>
      <w:proofErr w:type="spellEnd"/>
      <w:r w:rsidRPr="00A7355F">
        <w:rPr>
          <w:rFonts w:ascii="Times New Roman" w:hAnsi="Times New Roman" w:cs="Times New Roman"/>
          <w:sz w:val="18"/>
          <w:szCs w:val="18"/>
        </w:rPr>
        <w:t xml:space="preserve"> больших полушарий головного мозга. Доли больших полушарий и сенсорные зо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 xml:space="preserve">ны </w:t>
      </w:r>
      <w:proofErr w:type="spellStart"/>
      <w:r w:rsidRPr="00A7355F">
        <w:rPr>
          <w:rFonts w:ascii="Times New Roman" w:hAnsi="Times New Roman" w:cs="Times New Roman"/>
          <w:sz w:val="18"/>
          <w:szCs w:val="18"/>
        </w:rPr>
        <w:t>коры</w:t>
      </w:r>
      <w:proofErr w:type="spellEnd"/>
      <w:r w:rsidRPr="00A7355F">
        <w:rPr>
          <w:rFonts w:ascii="Times New Roman" w:hAnsi="Times New Roman" w:cs="Times New Roman"/>
          <w:sz w:val="18"/>
          <w:szCs w:val="18"/>
        </w:rPr>
        <w:t>. Соматический и вегетативный отделы нервной сис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темы. Симпатический и парасимпатический подотделы веге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тативной нервной системы, их взаимодействие.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lastRenderedPageBreak/>
        <w:t>Демонстрация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Модель головного мозга человека.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Строение и функции спинного и головного мозга.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Пальценосовая проба и особенности движений, свя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занных с функциями мозжечка и среднего мозга.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Рефлексы продолговатого и среднего мозга.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Штриховое раздражение кожи — тест, определяющий из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менение тонуса симпатического и парасимпатического отде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лов вегетативной нервной системы при раздражении.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 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Раздел 12. Анализаторы. Органы чувств (5 ч)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Анализаторы. Значение анализато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ров. Органы чувств. Достоверность получаемой информации. Иллюзии и их коррекция. Зрительный анализатор. Строение и функции органа зрения. Положение и строение глаз. Ход лучей через прозрачную среду глаза. Строение и функции сетчатки. Корковая часть зрительного анали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затора. Бинокулярное зрение. Гигиена зрения. Нарушения зрения и их предупреждение. Предупреж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дение глазных болезней, травм глаза. Предупреждение бли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зорукости и дальнозоркости. Коррекция зрения.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Слуховой анализатор. Значение слуха. Строение и функции органа слуха. Рецепторы слуха. Корко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вая часть слухового анализатора. Гигиена органов слуха. Нарушения слуха и их предупреждение. Причины тугоухости и глухоты, их предупреждение. Вестибулярный аппарат. Мышечное и кожное чувство.  Обоня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ние. Вкус. Взаимодействие анализато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ров.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Модели глаза и уха. Опыты, выявляющие функции радужной оболочки, хрусталика, палочек и колбочек.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Строение и работа органа зрения.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Опыты, выявляющие иллюзии, связанные с биноку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лярным зрением, а также зрительные, слуховые, тактиль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ные иллюзии.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Обнаружение слепого пятна.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Определение остроты слуха.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 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Раздел 13. Высшая нервная деятельность. Поведение. Психика (5 ч)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 xml:space="preserve">Поведение и психика человека. Вклад отечественных учёных в разработку учения о высшей нервной деятельности. И. М. Сеченов и </w:t>
      </w:r>
      <w:proofErr w:type="spellStart"/>
      <w:r w:rsidRPr="00A7355F">
        <w:rPr>
          <w:rFonts w:ascii="Times New Roman" w:hAnsi="Times New Roman" w:cs="Times New Roman"/>
          <w:sz w:val="18"/>
          <w:szCs w:val="18"/>
        </w:rPr>
        <w:t>И</w:t>
      </w:r>
      <w:proofErr w:type="spellEnd"/>
      <w:r w:rsidRPr="00A7355F">
        <w:rPr>
          <w:rFonts w:ascii="Times New Roman" w:hAnsi="Times New Roman" w:cs="Times New Roman"/>
          <w:sz w:val="18"/>
          <w:szCs w:val="18"/>
        </w:rPr>
        <w:t>. П. Пав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лов. Открытие центрального торможения. Безусловные и ус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ловные рефлексы. Инстинкты. Безусловное и условное торможение. За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кон взаимной индукции возбуждения-торможения. Учение А. А. Ухтомского о доминанте. Врождённые программы по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 xml:space="preserve">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</w:t>
      </w:r>
      <w:proofErr w:type="gramStart"/>
      <w:r w:rsidRPr="00A7355F">
        <w:rPr>
          <w:rFonts w:ascii="Times New Roman" w:hAnsi="Times New Roman" w:cs="Times New Roman"/>
          <w:sz w:val="18"/>
          <w:szCs w:val="18"/>
        </w:rPr>
        <w:t>Особенности  поведения</w:t>
      </w:r>
      <w:proofErr w:type="gramEnd"/>
      <w:r w:rsidRPr="00A7355F">
        <w:rPr>
          <w:rFonts w:ascii="Times New Roman" w:hAnsi="Times New Roman" w:cs="Times New Roman"/>
          <w:sz w:val="18"/>
          <w:szCs w:val="18"/>
        </w:rPr>
        <w:t xml:space="preserve"> человека.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Биоло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гические ритмы. Сон и бодрствование. Стадии сна. Сновиде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ния. Особенности высшей нервной деятельности человека. Потребности людей и животных.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Речь. Речь как средство общения и как средство орга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низации своего поведения. Внешняя и внутренняя речь. Роль речи в развитии высших психических функций. Осоз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нанные действия и интуиция. Познавательные процессы: мышление, внимание, память. Волевые действия, побудительная и тормоз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ная функции воли. Внушаемость и негативизм. Эмоции и чувства: эмоциональные реакции, эмоциональные состояния и эмоциональные отношения. Внимание. Физиологиче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ские основы внимания, его виды и основные свойства. При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чины рассеянности. Воспитание внимания, памяти, воли. Развитие наблюдательности и мышления.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Темперамент и характер. Способность и одарённость. Межличностные отношения. Роль обучения и воспитания в развитии поведения и психики.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Безусловные и условные рефлексы человека (по мето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ду речевого подкрепления). Двойственные изображения. Иллюзии установки. Выполнение тестов на наблюдатель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ность и внимание, логическую и механическую память, кон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серватизм мышления и пр.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Выработка навыка зеркального письма как пример раз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рушения старого и выработки нового динамического сте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реотипа.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Изменение числа колебаний образа усечённой пирамиды при непроизвольном, произвольном внимании и при актив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ной работе с объектом.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Раздел 14. Железы внутренней секреции (эндокринная система) (2 ч)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Эндокринная система. Железы внешней, внутренней и смешанной секре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ции. Гормоны, механизмы их действия на клетки.  </w:t>
      </w:r>
      <w:proofErr w:type="spellStart"/>
      <w:r w:rsidRPr="00A7355F">
        <w:rPr>
          <w:rFonts w:ascii="Times New Roman" w:hAnsi="Times New Roman" w:cs="Times New Roman"/>
          <w:sz w:val="18"/>
          <w:szCs w:val="18"/>
        </w:rPr>
        <w:t>Нерогуморальная</w:t>
      </w:r>
      <w:proofErr w:type="spellEnd"/>
      <w:r w:rsidRPr="00A7355F">
        <w:rPr>
          <w:rFonts w:ascii="Times New Roman" w:hAnsi="Times New Roman" w:cs="Times New Roman"/>
          <w:sz w:val="18"/>
          <w:szCs w:val="18"/>
        </w:rPr>
        <w:t xml:space="preserve"> регуляция процессов жизнедеятельности организма. Промежуточный мозг и органы эндо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кринной системы. Гормоны гипофиза и щитовидной желе</w:t>
      </w:r>
      <w:r w:rsidRPr="00A7355F">
        <w:rPr>
          <w:rFonts w:ascii="Times New Roman" w:hAnsi="Times New Roman" w:cs="Times New Roman"/>
          <w:sz w:val="18"/>
          <w:szCs w:val="18"/>
        </w:rPr>
        <w:softHyphen/>
        <w:t xml:space="preserve">зы, их влияние на рост и развитие, обмен веществ. Гормоны половых желёз, надпочечников и поджелудочной железы. Причины сахарного диабета. Нарушения деятельности нервной и эндокринной систем и их предупреждение. 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Модель черепа с откидной крышкой для показа мес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тоположения гипофиза. Модель гортани с щитовидной желе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зой. Модель почек с надпочечниками.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lastRenderedPageBreak/>
        <w:t> 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Раздел 15. Индивидуальное развитие организма (5 ч)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 xml:space="preserve">Размножение и </w:t>
      </w:r>
      <w:proofErr w:type="spellStart"/>
      <w:proofErr w:type="gramStart"/>
      <w:r w:rsidRPr="00A7355F">
        <w:rPr>
          <w:rFonts w:ascii="Times New Roman" w:hAnsi="Times New Roman" w:cs="Times New Roman"/>
          <w:sz w:val="18"/>
          <w:szCs w:val="18"/>
        </w:rPr>
        <w:t>развитие.Жизненные</w:t>
      </w:r>
      <w:proofErr w:type="spellEnd"/>
      <w:proofErr w:type="gramEnd"/>
      <w:r w:rsidRPr="00A7355F">
        <w:rPr>
          <w:rFonts w:ascii="Times New Roman" w:hAnsi="Times New Roman" w:cs="Times New Roman"/>
          <w:sz w:val="18"/>
          <w:szCs w:val="18"/>
        </w:rPr>
        <w:t xml:space="preserve"> циклы организмов. Бесполое и половое размножение. Преимущества полового размножения. Муж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ская и женская половые системы. Половые железы и половые клетки. Сперматозоиды и яйце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клетки. Роль половых хромосом в определении пола будуще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го ребёнка. Менструации и поллюции. Образование и разви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тие зародыша: овуляция, оплодотворение яйцеклетки, ук</w:t>
      </w:r>
      <w:r w:rsidRPr="00A7355F">
        <w:rPr>
          <w:rFonts w:ascii="Times New Roman" w:hAnsi="Times New Roman" w:cs="Times New Roman"/>
          <w:sz w:val="18"/>
          <w:szCs w:val="18"/>
        </w:rPr>
        <w:softHyphen/>
        <w:t xml:space="preserve">репление зародыша в матке. Развитие зародыша и плода. </w:t>
      </w:r>
      <w:proofErr w:type="gramStart"/>
      <w:r w:rsidRPr="00A7355F">
        <w:rPr>
          <w:rFonts w:ascii="Times New Roman" w:hAnsi="Times New Roman" w:cs="Times New Roman"/>
          <w:sz w:val="18"/>
          <w:szCs w:val="18"/>
        </w:rPr>
        <w:t>Беременность .</w:t>
      </w:r>
      <w:proofErr w:type="gramEnd"/>
      <w:r w:rsidRPr="00A7355F">
        <w:rPr>
          <w:rFonts w:ascii="Times New Roman" w:hAnsi="Times New Roman" w:cs="Times New Roman"/>
          <w:sz w:val="18"/>
          <w:szCs w:val="18"/>
        </w:rPr>
        <w:t xml:space="preserve"> Роды. Биогенетический закон Геккеля— Мюллера и причины отступления от него. Вредное влияние на развитие организма курения, употребление алкоголя, наркотиков. Наследственные и врождённые заболевания. Медико-генетическое консультирование. Заболевания и </w:t>
      </w:r>
      <w:proofErr w:type="gramStart"/>
      <w:r w:rsidRPr="00A7355F">
        <w:rPr>
          <w:rFonts w:ascii="Times New Roman" w:hAnsi="Times New Roman" w:cs="Times New Roman"/>
          <w:sz w:val="18"/>
          <w:szCs w:val="18"/>
        </w:rPr>
        <w:t>инфекции</w:t>
      </w:r>
      <w:proofErr w:type="gramEnd"/>
      <w:r w:rsidRPr="00A7355F">
        <w:rPr>
          <w:rFonts w:ascii="Times New Roman" w:hAnsi="Times New Roman" w:cs="Times New Roman"/>
          <w:sz w:val="18"/>
          <w:szCs w:val="18"/>
        </w:rPr>
        <w:t xml:space="preserve"> передающиеся половым путём: СПИД, сифилис и др.; их профилактика. ВИЧ-инфекция и её </w:t>
      </w:r>
      <w:proofErr w:type="gramStart"/>
      <w:r w:rsidRPr="00A7355F">
        <w:rPr>
          <w:rFonts w:ascii="Times New Roman" w:hAnsi="Times New Roman" w:cs="Times New Roman"/>
          <w:sz w:val="18"/>
          <w:szCs w:val="18"/>
        </w:rPr>
        <w:t>профилактика..</w:t>
      </w:r>
      <w:proofErr w:type="gramEnd"/>
      <w:r w:rsidRPr="00A735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Развитие ребёнка после рождения. Новорождённый и грудной ребёнок, уход за ним. Половое созревание. Биологическая и социальная зре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лость. Вред ранних половых контактов и абортов. Индивид и личность. Темперамент и характер. Самопознание, общест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венный образ жизни, межличностные отношения. Стадии вхождения личности в группу. Интересы, склонности, спо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собности. Выбор жизненного пути.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Тесты, определяющие тип темперамента.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Раздел 16. Здоровый образ жизни.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E25CB9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25CB9" w:rsidRPr="00E25CB9" w:rsidRDefault="00E25CB9" w:rsidP="00E25CB9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E25CB9">
        <w:rPr>
          <w:rFonts w:ascii="Times New Roman" w:hAnsi="Times New Roman" w:cs="Times New Roman"/>
          <w:b/>
          <w:sz w:val="18"/>
          <w:szCs w:val="18"/>
        </w:rPr>
        <w:t xml:space="preserve">9 класс 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Введение (3 ч)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Биология наука о живой природе. Значение биоло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гических знаний в современной жизни. Профессии, связан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ные с биологией. Методы исследования биологии. Понятие «жизнь». Современные научные представления о сущнос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ти жизни. Свойства живого. Отличительные признаки живого. Уровни организации живой природы.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Портреты учёных, внёсших значительный вклад в раз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витие биологической науки.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Предметные результаты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Раздел 1. Молекулярный уровень (10 ч)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Общая характеристика молекулярного уровня орга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низации живого. Особенности химического состава живых организмов: неорганические и органические вещества, их роль в организме. Состав, строение и функции органических веществ, входящих в состав живого: углеводы, липиды, бел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ки, нуклеиновые кислоты, АТФ и другие органические со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единения. Биологические катализаторы. Вирусы.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Схемы строения молекул химических соединений, от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носящихся к основным группам органических веществ.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Расщепление пероксида водорода ферментом каталазой.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Предметные результаты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Учащиеся должны знать: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—    состав, строение и функции органических веществ, входящих в состав живого;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—    представления о молекулярном уровне организации живого;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—    особенности вирусов как неклеточных форм жизни.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—    проводить несложные биологические эксперименты для изучения свойств органических веществ и функций фер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ментов как биологических катализаторов.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Раздел 2. Клеточный уровень (14 ч)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Общая характеристика клеточного уровня организа</w:t>
      </w:r>
      <w:r w:rsidRPr="00A7355F">
        <w:rPr>
          <w:rFonts w:ascii="Times New Roman" w:hAnsi="Times New Roman" w:cs="Times New Roman"/>
          <w:sz w:val="18"/>
          <w:szCs w:val="18"/>
        </w:rPr>
        <w:softHyphen/>
        <w:t xml:space="preserve">ции </w:t>
      </w:r>
      <w:proofErr w:type="spellStart"/>
      <w:proofErr w:type="gramStart"/>
      <w:r w:rsidRPr="00A7355F">
        <w:rPr>
          <w:rFonts w:ascii="Times New Roman" w:hAnsi="Times New Roman" w:cs="Times New Roman"/>
          <w:sz w:val="18"/>
          <w:szCs w:val="18"/>
        </w:rPr>
        <w:t>живого.Клеточное</w:t>
      </w:r>
      <w:proofErr w:type="spellEnd"/>
      <w:proofErr w:type="gramEnd"/>
      <w:r w:rsidRPr="00A7355F">
        <w:rPr>
          <w:rFonts w:ascii="Times New Roman" w:hAnsi="Times New Roman" w:cs="Times New Roman"/>
          <w:sz w:val="18"/>
          <w:szCs w:val="18"/>
        </w:rPr>
        <w:t xml:space="preserve"> строение организмов. Многообразие клеток. Клетка — структурная и функциональная еди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ница жизни. Методы изучения клетки. Основные положе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ния клеточной теории. Химический состав клетки и его пос</w:t>
      </w:r>
      <w:r w:rsidRPr="00A7355F">
        <w:rPr>
          <w:rFonts w:ascii="Times New Roman" w:hAnsi="Times New Roman" w:cs="Times New Roman"/>
          <w:sz w:val="18"/>
          <w:szCs w:val="18"/>
        </w:rPr>
        <w:softHyphen/>
        <w:t xml:space="preserve">тоянство. Строение </w:t>
      </w:r>
      <w:proofErr w:type="spellStart"/>
      <w:proofErr w:type="gramStart"/>
      <w:r w:rsidRPr="00A7355F">
        <w:rPr>
          <w:rFonts w:ascii="Times New Roman" w:hAnsi="Times New Roman" w:cs="Times New Roman"/>
          <w:sz w:val="18"/>
          <w:szCs w:val="18"/>
        </w:rPr>
        <w:t>клетки:ядро</w:t>
      </w:r>
      <w:proofErr w:type="spellEnd"/>
      <w:proofErr w:type="gramEnd"/>
      <w:r w:rsidRPr="00A7355F">
        <w:rPr>
          <w:rFonts w:ascii="Times New Roman" w:hAnsi="Times New Roman" w:cs="Times New Roman"/>
          <w:sz w:val="18"/>
          <w:szCs w:val="18"/>
        </w:rPr>
        <w:t>, клеточная оболочка, плазматическая мембрана, цитоплазма, пластиды, митохондрии, вакуоли. Функции органоидов клетки. Прокариоты, эукариоты. Хромосомы. Хромосомный набор клетки. Об</w:t>
      </w:r>
      <w:r w:rsidRPr="00A7355F">
        <w:rPr>
          <w:rFonts w:ascii="Times New Roman" w:hAnsi="Times New Roman" w:cs="Times New Roman"/>
          <w:sz w:val="18"/>
          <w:szCs w:val="18"/>
        </w:rPr>
        <w:softHyphen/>
        <w:t xml:space="preserve">мен веществ и превращение энергии — признак </w:t>
      </w:r>
      <w:r w:rsidRPr="00A7355F">
        <w:rPr>
          <w:rFonts w:ascii="Times New Roman" w:hAnsi="Times New Roman" w:cs="Times New Roman"/>
          <w:sz w:val="18"/>
          <w:szCs w:val="18"/>
        </w:rPr>
        <w:lastRenderedPageBreak/>
        <w:t>живых организмов. Энергетический обмен в клетке. Роль питания, дыхания, транспорта веществ, удаление продуктов обмена в жизнедеятельности клетки и организма. Аэроб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Модель клетки. Микропрепараты митоза в клетках ко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решков лука; хромосом. Модели-аппликации, иллюст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рирующие деление клеток. Расщепление пероксида водо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рода с помощью ферментов, содержащихся в живых клет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ках.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Изучение клеток и тканей растений и животных на готовых микропрепаратах и их описание.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Предметные результаты обучения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Раздел 3. Организменный уровень (13 ч)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Рост и развитие организмов. Размножение. Бесполое и половое размножение организмов. Поло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вые клетки. Оплодотворение. Индивидуальное развитие организмов. Биогенетический закон.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Наследственность и изменчивость – свойства организмов.  Основные закономер</w:t>
      </w:r>
      <w:r w:rsidRPr="00A7355F">
        <w:rPr>
          <w:rFonts w:ascii="Times New Roman" w:hAnsi="Times New Roman" w:cs="Times New Roman"/>
          <w:sz w:val="18"/>
          <w:szCs w:val="18"/>
        </w:rPr>
        <w:softHyphen/>
        <w:t xml:space="preserve">ности передачи наследственной информации. Генетическая непрерывность жизни. </w:t>
      </w:r>
      <w:proofErr w:type="gramStart"/>
      <w:r w:rsidRPr="00A7355F">
        <w:rPr>
          <w:rFonts w:ascii="Times New Roman" w:hAnsi="Times New Roman" w:cs="Times New Roman"/>
          <w:sz w:val="18"/>
          <w:szCs w:val="18"/>
        </w:rPr>
        <w:t>Наследственная  и</w:t>
      </w:r>
      <w:proofErr w:type="gramEnd"/>
      <w:r w:rsidRPr="00A7355F">
        <w:rPr>
          <w:rFonts w:ascii="Times New Roman" w:hAnsi="Times New Roman" w:cs="Times New Roman"/>
          <w:sz w:val="18"/>
          <w:szCs w:val="18"/>
        </w:rPr>
        <w:t>  ненаследственная изменчивость. Закономерности изменчивости.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Микропрепараты яйцеклетки и сперматозоида жи</w:t>
      </w:r>
      <w:r w:rsidRPr="00A7355F">
        <w:rPr>
          <w:rFonts w:ascii="Times New Roman" w:hAnsi="Times New Roman" w:cs="Times New Roman"/>
          <w:sz w:val="18"/>
          <w:szCs w:val="18"/>
        </w:rPr>
        <w:softHyphen/>
        <w:t>вотных.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E25CB9" w:rsidRPr="00A7355F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Выявление изменчивости организмов.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</w:t>
      </w:r>
      <w:r w:rsidRPr="00F958E5">
        <w:rPr>
          <w:rFonts w:ascii="Times New Roman" w:hAnsi="Times New Roman" w:cs="Times New Roman"/>
          <w:sz w:val="18"/>
          <w:szCs w:val="18"/>
        </w:rPr>
        <w:t> 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Раздел 4. Популяционно-видовой уровень (8 ч)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 xml:space="preserve">Система и эволюция органического мира. Вид – основная систематическая </w:t>
      </w:r>
      <w:proofErr w:type="spellStart"/>
      <w:proofErr w:type="gramStart"/>
      <w:r w:rsidRPr="00F958E5">
        <w:rPr>
          <w:rFonts w:ascii="Times New Roman" w:hAnsi="Times New Roman" w:cs="Times New Roman"/>
          <w:sz w:val="18"/>
          <w:szCs w:val="18"/>
        </w:rPr>
        <w:t>единица.Критерии</w:t>
      </w:r>
      <w:proofErr w:type="spellEnd"/>
      <w:proofErr w:type="gramEnd"/>
      <w:r w:rsidRPr="00F958E5">
        <w:rPr>
          <w:rFonts w:ascii="Times New Roman" w:hAnsi="Times New Roman" w:cs="Times New Roman"/>
          <w:sz w:val="18"/>
          <w:szCs w:val="18"/>
        </w:rPr>
        <w:t xml:space="preserve"> вида. Признаки вида. Структура вида. Происхождение видов.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 xml:space="preserve">Развитие эволюционных представлений. </w:t>
      </w:r>
      <w:proofErr w:type="spellStart"/>
      <w:r w:rsidRPr="00F958E5">
        <w:rPr>
          <w:rFonts w:ascii="Times New Roman" w:hAnsi="Times New Roman" w:cs="Times New Roman"/>
          <w:sz w:val="18"/>
          <w:szCs w:val="18"/>
        </w:rPr>
        <w:t>Ч.Дарвин</w:t>
      </w:r>
      <w:proofErr w:type="spellEnd"/>
      <w:r w:rsidRPr="00F958E5">
        <w:rPr>
          <w:rFonts w:ascii="Times New Roman" w:hAnsi="Times New Roman" w:cs="Times New Roman"/>
          <w:sz w:val="18"/>
          <w:szCs w:val="18"/>
        </w:rPr>
        <w:t xml:space="preserve"> – основоположник учения об эволюции. Основные положения те</w:t>
      </w:r>
      <w:r w:rsidRPr="00F958E5">
        <w:rPr>
          <w:rFonts w:ascii="Times New Roman" w:hAnsi="Times New Roman" w:cs="Times New Roman"/>
          <w:sz w:val="18"/>
          <w:szCs w:val="18"/>
        </w:rPr>
        <w:softHyphen/>
        <w:t>ории эволюции. Популя</w:t>
      </w:r>
      <w:r w:rsidRPr="00F958E5">
        <w:rPr>
          <w:rFonts w:ascii="Times New Roman" w:hAnsi="Times New Roman" w:cs="Times New Roman"/>
          <w:sz w:val="18"/>
          <w:szCs w:val="18"/>
        </w:rPr>
        <w:softHyphen/>
        <w:t xml:space="preserve">ция — элементарная единица эволюции. Факторы эволюции: наследственная изменчивость, борьба за существование, естественный отбор. Результаты </w:t>
      </w:r>
      <w:proofErr w:type="spellStart"/>
      <w:r w:rsidRPr="00F958E5">
        <w:rPr>
          <w:rFonts w:ascii="Times New Roman" w:hAnsi="Times New Roman" w:cs="Times New Roman"/>
          <w:sz w:val="18"/>
          <w:szCs w:val="18"/>
        </w:rPr>
        <w:t>эволюци</w:t>
      </w:r>
      <w:proofErr w:type="spellEnd"/>
      <w:r w:rsidRPr="00F958E5">
        <w:rPr>
          <w:rFonts w:ascii="Times New Roman" w:hAnsi="Times New Roman" w:cs="Times New Roman"/>
          <w:sz w:val="18"/>
          <w:szCs w:val="18"/>
        </w:rPr>
        <w:t>: многообразие видов, приспособленность организмов к среде обитания. Доказательства эволюции.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Экология как наука. Экологи</w:t>
      </w:r>
      <w:r w:rsidRPr="00F958E5">
        <w:rPr>
          <w:rFonts w:ascii="Times New Roman" w:hAnsi="Times New Roman" w:cs="Times New Roman"/>
          <w:sz w:val="18"/>
          <w:szCs w:val="18"/>
        </w:rPr>
        <w:softHyphen/>
        <w:t>ческие факторы и условия среды. Взаимосвязь организмов с окружающей средой. Среда – источник веществ, энергии и информации. Влияние экологических факторов на организм.  Приспособленность и её относительность. Искусствен</w:t>
      </w:r>
      <w:r w:rsidRPr="00F958E5">
        <w:rPr>
          <w:rFonts w:ascii="Times New Roman" w:hAnsi="Times New Roman" w:cs="Times New Roman"/>
          <w:sz w:val="18"/>
          <w:szCs w:val="18"/>
        </w:rPr>
        <w:softHyphen/>
        <w:t xml:space="preserve">ный отбор. Селекция. Образование видов — </w:t>
      </w:r>
      <w:proofErr w:type="spellStart"/>
      <w:r w:rsidRPr="00F958E5">
        <w:rPr>
          <w:rFonts w:ascii="Times New Roman" w:hAnsi="Times New Roman" w:cs="Times New Roman"/>
          <w:sz w:val="18"/>
          <w:szCs w:val="18"/>
        </w:rPr>
        <w:t>микроэволю</w:t>
      </w:r>
      <w:r w:rsidRPr="00F958E5">
        <w:rPr>
          <w:rFonts w:ascii="Times New Roman" w:hAnsi="Times New Roman" w:cs="Times New Roman"/>
          <w:sz w:val="18"/>
          <w:szCs w:val="18"/>
        </w:rPr>
        <w:softHyphen/>
        <w:t>ция</w:t>
      </w:r>
      <w:proofErr w:type="spellEnd"/>
      <w:r w:rsidRPr="00F958E5">
        <w:rPr>
          <w:rFonts w:ascii="Times New Roman" w:hAnsi="Times New Roman" w:cs="Times New Roman"/>
          <w:sz w:val="18"/>
          <w:szCs w:val="18"/>
        </w:rPr>
        <w:t>. Макроэволюция.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 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Гербарии, коллекции, модели, муляжи растений и живот</w:t>
      </w:r>
      <w:r w:rsidRPr="00F958E5">
        <w:rPr>
          <w:rFonts w:ascii="Times New Roman" w:hAnsi="Times New Roman" w:cs="Times New Roman"/>
          <w:sz w:val="18"/>
          <w:szCs w:val="18"/>
        </w:rPr>
        <w:softHyphen/>
        <w:t>ных. Живые растения и животные. Гербарии и коллекции, иллюстрирующие изменчивость, наследственность, приспо</w:t>
      </w:r>
      <w:r w:rsidRPr="00F958E5">
        <w:rPr>
          <w:rFonts w:ascii="Times New Roman" w:hAnsi="Times New Roman" w:cs="Times New Roman"/>
          <w:sz w:val="18"/>
          <w:szCs w:val="18"/>
        </w:rPr>
        <w:softHyphen/>
        <w:t>собленность, результаты искусственного отбора.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Изучение морфологического критерия вида.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Выявление приспособлений у организмов к среде обитания (на конкретном примере).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Экскурсия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Причины многообразия видов в природе.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 xml:space="preserve">Раздел 5. </w:t>
      </w:r>
      <w:proofErr w:type="spellStart"/>
      <w:r w:rsidRPr="00F958E5">
        <w:rPr>
          <w:rFonts w:ascii="Times New Roman" w:hAnsi="Times New Roman" w:cs="Times New Roman"/>
          <w:sz w:val="18"/>
          <w:szCs w:val="18"/>
        </w:rPr>
        <w:t>Экосистемный</w:t>
      </w:r>
      <w:proofErr w:type="spellEnd"/>
      <w:r w:rsidRPr="00F958E5">
        <w:rPr>
          <w:rFonts w:ascii="Times New Roman" w:hAnsi="Times New Roman" w:cs="Times New Roman"/>
          <w:sz w:val="18"/>
          <w:szCs w:val="18"/>
        </w:rPr>
        <w:t xml:space="preserve"> уровень (б ч)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proofErr w:type="spellStart"/>
      <w:r w:rsidRPr="00F958E5">
        <w:rPr>
          <w:rFonts w:ascii="Times New Roman" w:hAnsi="Times New Roman" w:cs="Times New Roman"/>
          <w:sz w:val="18"/>
          <w:szCs w:val="18"/>
        </w:rPr>
        <w:t>Экосистемная</w:t>
      </w:r>
      <w:proofErr w:type="spellEnd"/>
      <w:r w:rsidRPr="00F958E5">
        <w:rPr>
          <w:rFonts w:ascii="Times New Roman" w:hAnsi="Times New Roman" w:cs="Times New Roman"/>
          <w:sz w:val="18"/>
          <w:szCs w:val="18"/>
        </w:rPr>
        <w:t xml:space="preserve"> организация живой природы. Биоценоз. Экосистема. Биогеоценоз. Взаимосвязь популяций в биогеоценозе. Взаимодействие разных видов в экосистеме (конкуренция, хищничество, симбиоз, паразитизм). Пищевые связи в экосистемах. Цепи питания. Обмен веществ, поток и превращение энергии в биогеоценозе. Искусствен</w:t>
      </w:r>
      <w:r w:rsidRPr="00F958E5">
        <w:rPr>
          <w:rFonts w:ascii="Times New Roman" w:hAnsi="Times New Roman" w:cs="Times New Roman"/>
          <w:sz w:val="18"/>
          <w:szCs w:val="18"/>
        </w:rPr>
        <w:softHyphen/>
        <w:t>ные биоценозы. Экологическая сукцессия.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Коллекции, иллюстрирующие экологические взаимо</w:t>
      </w:r>
      <w:r w:rsidRPr="00F958E5">
        <w:rPr>
          <w:rFonts w:ascii="Times New Roman" w:hAnsi="Times New Roman" w:cs="Times New Roman"/>
          <w:sz w:val="18"/>
          <w:szCs w:val="18"/>
        </w:rPr>
        <w:softHyphen/>
        <w:t>связи в биогеоценозах. Модели экосистем.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Экскурсия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Изучение и описание экосистемы своей местности.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 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Раздел 6. Биосферный уровень (11 ч)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lastRenderedPageBreak/>
        <w:t xml:space="preserve">Биосфера – глобальная экосистема. </w:t>
      </w:r>
      <w:proofErr w:type="gramStart"/>
      <w:r w:rsidRPr="00F958E5">
        <w:rPr>
          <w:rFonts w:ascii="Times New Roman" w:hAnsi="Times New Roman" w:cs="Times New Roman"/>
          <w:sz w:val="18"/>
          <w:szCs w:val="18"/>
        </w:rPr>
        <w:t>Биосфера  и</w:t>
      </w:r>
      <w:proofErr w:type="gramEnd"/>
      <w:r w:rsidRPr="00F958E5">
        <w:rPr>
          <w:rFonts w:ascii="Times New Roman" w:hAnsi="Times New Roman" w:cs="Times New Roman"/>
          <w:sz w:val="18"/>
          <w:szCs w:val="18"/>
        </w:rPr>
        <w:t xml:space="preserve"> её структура, свойства, закономерности. В.И. Вернадский – основоположник учения о биосфере</w:t>
      </w:r>
      <w:r w:rsidR="000A0724">
        <w:rPr>
          <w:rFonts w:ascii="Times New Roman" w:hAnsi="Times New Roman" w:cs="Times New Roman"/>
          <w:sz w:val="18"/>
          <w:szCs w:val="18"/>
        </w:rPr>
        <w:t xml:space="preserve"> </w:t>
      </w:r>
      <w:r w:rsidRPr="00F958E5">
        <w:rPr>
          <w:rFonts w:ascii="Times New Roman" w:hAnsi="Times New Roman" w:cs="Times New Roman"/>
          <w:sz w:val="18"/>
          <w:szCs w:val="18"/>
        </w:rPr>
        <w:t xml:space="preserve">Круговорот веществ и энергии в биосфере. Границы биосферы. Распространение и роль живого вещества в биосфере. Роль человека в биосфере. Экологические проблемы </w:t>
      </w:r>
      <w:proofErr w:type="gramStart"/>
      <w:r w:rsidRPr="00F958E5">
        <w:rPr>
          <w:rFonts w:ascii="Times New Roman" w:hAnsi="Times New Roman" w:cs="Times New Roman"/>
          <w:sz w:val="18"/>
          <w:szCs w:val="18"/>
        </w:rPr>
        <w:t>и  кризисы</w:t>
      </w:r>
      <w:proofErr w:type="gramEnd"/>
      <w:r w:rsidRPr="00F958E5">
        <w:rPr>
          <w:rFonts w:ascii="Times New Roman" w:hAnsi="Times New Roman" w:cs="Times New Roman"/>
          <w:sz w:val="18"/>
          <w:szCs w:val="18"/>
        </w:rPr>
        <w:t>. Основы рационального природопользования.</w:t>
      </w:r>
      <w:r w:rsidR="000A072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958E5">
        <w:rPr>
          <w:rFonts w:ascii="Times New Roman" w:hAnsi="Times New Roman" w:cs="Times New Roman"/>
          <w:sz w:val="18"/>
          <w:szCs w:val="18"/>
        </w:rPr>
        <w:t>Последствия</w:t>
      </w:r>
      <w:proofErr w:type="gramEnd"/>
      <w:r w:rsidRPr="00F958E5">
        <w:rPr>
          <w:rFonts w:ascii="Times New Roman" w:hAnsi="Times New Roman" w:cs="Times New Roman"/>
          <w:sz w:val="18"/>
          <w:szCs w:val="18"/>
        </w:rPr>
        <w:t xml:space="preserve"> деятельности человека в экосистемах.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 Воз</w:t>
      </w:r>
      <w:r w:rsidRPr="00F958E5">
        <w:rPr>
          <w:rFonts w:ascii="Times New Roman" w:hAnsi="Times New Roman" w:cs="Times New Roman"/>
          <w:sz w:val="18"/>
          <w:szCs w:val="18"/>
        </w:rPr>
        <w:softHyphen/>
        <w:t>никновение и развитие жизни. Взгляды, гипотезы и теории о происхождении жизни. Краткая история развития органи</w:t>
      </w:r>
      <w:r w:rsidRPr="00F958E5">
        <w:rPr>
          <w:rFonts w:ascii="Times New Roman" w:hAnsi="Times New Roman" w:cs="Times New Roman"/>
          <w:sz w:val="18"/>
          <w:szCs w:val="18"/>
        </w:rPr>
        <w:softHyphen/>
        <w:t>ческого мира.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Демонстрация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Модели-аппликации «Биосфера и человек». Окамене</w:t>
      </w:r>
      <w:r w:rsidRPr="00F958E5">
        <w:rPr>
          <w:rFonts w:ascii="Times New Roman" w:hAnsi="Times New Roman" w:cs="Times New Roman"/>
          <w:sz w:val="18"/>
          <w:szCs w:val="18"/>
        </w:rPr>
        <w:softHyphen/>
        <w:t>лости, отпечатки, скелеты позвоночных животных.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Лабораторные и практические работы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Изучение палеонтологических доказательств эволюции.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Экскурсия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В краеведческий музей или на геологическое обнажение.</w:t>
      </w:r>
    </w:p>
    <w:p w:rsidR="00E25CB9" w:rsidRPr="00F958E5" w:rsidRDefault="00E25CB9" w:rsidP="00E25CB9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Резервное время — 5 ч.</w:t>
      </w:r>
    </w:p>
    <w:p w:rsidR="00FF3AAB" w:rsidRPr="00A337F6" w:rsidRDefault="00A337F6" w:rsidP="002F72F3">
      <w:pPr>
        <w:pStyle w:val="a4"/>
        <w:rPr>
          <w:rFonts w:ascii="Times New Roman" w:hAnsi="Times New Roman" w:cs="Times New Roman"/>
          <w:b/>
        </w:rPr>
      </w:pPr>
      <w:r w:rsidRPr="00A337F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Тематическое планирование</w:t>
      </w:r>
    </w:p>
    <w:p w:rsidR="002F72F3" w:rsidRPr="00163276" w:rsidRDefault="002F72F3" w:rsidP="002F72F3">
      <w:pPr>
        <w:pStyle w:val="a4"/>
        <w:rPr>
          <w:rFonts w:ascii="Times New Roman" w:hAnsi="Times New Roman" w:cs="Times New Roman"/>
        </w:rPr>
      </w:pPr>
      <w:r w:rsidRPr="002F72F3">
        <w:rPr>
          <w:rFonts w:ascii="Times New Roman" w:hAnsi="Times New Roman" w:cs="Times New Roman"/>
        </w:rPr>
        <w:t> </w:t>
      </w:r>
      <w:r w:rsidR="00163276" w:rsidRPr="008F304E">
        <w:rPr>
          <w:rFonts w:ascii="Times New Roman" w:hAnsi="Times New Roman" w:cs="Times New Roman"/>
        </w:rPr>
        <w:t>5</w:t>
      </w:r>
      <w:r w:rsidR="00163276">
        <w:rPr>
          <w:rFonts w:ascii="Times New Roman" w:hAnsi="Times New Roman" w:cs="Times New Roman"/>
        </w:rPr>
        <w:t xml:space="preserve"> класс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6551"/>
        <w:gridCol w:w="1560"/>
        <w:gridCol w:w="1701"/>
        <w:gridCol w:w="2409"/>
        <w:gridCol w:w="1701"/>
      </w:tblGrid>
      <w:tr w:rsidR="002F72F3" w:rsidRPr="002F72F3" w:rsidTr="00163276">
        <w:trPr>
          <w:tblCellSpacing w:w="0" w:type="dxa"/>
        </w:trPr>
        <w:tc>
          <w:tcPr>
            <w:tcW w:w="296" w:type="dxa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551" w:type="dxa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Тема.</w:t>
            </w:r>
          </w:p>
        </w:tc>
        <w:tc>
          <w:tcPr>
            <w:tcW w:w="7371" w:type="dxa"/>
            <w:gridSpan w:val="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                                         Количество</w:t>
            </w:r>
          </w:p>
        </w:tc>
      </w:tr>
      <w:tr w:rsidR="002F72F3" w:rsidRPr="002F72F3" w:rsidTr="00163276">
        <w:trPr>
          <w:tblCellSpacing w:w="0" w:type="dxa"/>
        </w:trPr>
        <w:tc>
          <w:tcPr>
            <w:tcW w:w="296" w:type="dxa"/>
            <w:vMerge/>
            <w:vAlign w:val="center"/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  <w:vMerge/>
            <w:vAlign w:val="center"/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Количество часов.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Лабораторных работ.</w:t>
            </w:r>
          </w:p>
        </w:tc>
        <w:tc>
          <w:tcPr>
            <w:tcW w:w="2409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Практических работ.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Экскурсий.</w:t>
            </w:r>
          </w:p>
        </w:tc>
      </w:tr>
      <w:tr w:rsidR="002F72F3" w:rsidRPr="002F72F3" w:rsidTr="00163276">
        <w:trPr>
          <w:tblCellSpacing w:w="0" w:type="dxa"/>
        </w:trPr>
        <w:tc>
          <w:tcPr>
            <w:tcW w:w="29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Введение .</w:t>
            </w:r>
            <w:proofErr w:type="gramEnd"/>
          </w:p>
        </w:tc>
        <w:tc>
          <w:tcPr>
            <w:tcW w:w="156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      </w:t>
            </w:r>
            <w:r w:rsidR="00D41C55" w:rsidRPr="00D41C5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  6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72F3" w:rsidRPr="002F72F3" w:rsidTr="00163276">
        <w:trPr>
          <w:tblCellSpacing w:w="0" w:type="dxa"/>
        </w:trPr>
        <w:tc>
          <w:tcPr>
            <w:tcW w:w="29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5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Клеточное строение организмов</w:t>
            </w:r>
          </w:p>
        </w:tc>
        <w:tc>
          <w:tcPr>
            <w:tcW w:w="156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      </w:t>
            </w:r>
            <w:r w:rsidR="00D41C55" w:rsidRPr="00D41C5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72F3" w:rsidRPr="002F72F3" w:rsidTr="00163276">
        <w:trPr>
          <w:tblCellSpacing w:w="0" w:type="dxa"/>
        </w:trPr>
        <w:tc>
          <w:tcPr>
            <w:tcW w:w="29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5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 Царство Бактерии</w:t>
            </w:r>
          </w:p>
        </w:tc>
        <w:tc>
          <w:tcPr>
            <w:tcW w:w="156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         2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9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72F3" w:rsidRPr="002F72F3" w:rsidTr="00163276">
        <w:trPr>
          <w:tblCellSpacing w:w="0" w:type="dxa"/>
        </w:trPr>
        <w:tc>
          <w:tcPr>
            <w:tcW w:w="29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Царство Грибы</w:t>
            </w:r>
          </w:p>
        </w:tc>
        <w:tc>
          <w:tcPr>
            <w:tcW w:w="156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         5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72F3" w:rsidRPr="002F72F3" w:rsidTr="00163276">
        <w:trPr>
          <w:tblCellSpacing w:w="0" w:type="dxa"/>
        </w:trPr>
        <w:tc>
          <w:tcPr>
            <w:tcW w:w="29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5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Царство Растения</w:t>
            </w:r>
          </w:p>
        </w:tc>
        <w:tc>
          <w:tcPr>
            <w:tcW w:w="156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D41C55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         </w:t>
            </w:r>
            <w:r w:rsidR="002F72F3" w:rsidRPr="00D41C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72F3" w:rsidRPr="002F72F3" w:rsidTr="00163276">
        <w:trPr>
          <w:tblCellSpacing w:w="0" w:type="dxa"/>
        </w:trPr>
        <w:tc>
          <w:tcPr>
            <w:tcW w:w="29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5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Резерв.</w:t>
            </w:r>
          </w:p>
        </w:tc>
        <w:tc>
          <w:tcPr>
            <w:tcW w:w="156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         3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2F72F3" w:rsidTr="00163276">
        <w:trPr>
          <w:tblCellSpacing w:w="0" w:type="dxa"/>
        </w:trPr>
        <w:tc>
          <w:tcPr>
            <w:tcW w:w="29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5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Итого за год.</w:t>
            </w:r>
          </w:p>
        </w:tc>
        <w:tc>
          <w:tcPr>
            <w:tcW w:w="156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         35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09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D41C5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2F72F3" w:rsidRPr="002F72F3" w:rsidRDefault="002F72F3" w:rsidP="002F72F3">
      <w:pPr>
        <w:pStyle w:val="a4"/>
        <w:rPr>
          <w:rFonts w:ascii="Times New Roman" w:hAnsi="Times New Roman" w:cs="Times New Roman"/>
        </w:rPr>
      </w:pPr>
    </w:p>
    <w:p w:rsidR="002F72F3" w:rsidRPr="002F72F3" w:rsidRDefault="002F72F3" w:rsidP="002F72F3">
      <w:pPr>
        <w:pStyle w:val="a4"/>
        <w:rPr>
          <w:rFonts w:ascii="Times New Roman" w:hAnsi="Times New Roman" w:cs="Times New Roman"/>
        </w:rPr>
      </w:pPr>
    </w:p>
    <w:p w:rsidR="002F72F3" w:rsidRPr="002F72F3" w:rsidRDefault="006252E2" w:rsidP="002F72F3">
      <w:pPr>
        <w:pStyle w:val="a4"/>
        <w:rPr>
          <w:rFonts w:ascii="Times New Roman" w:hAnsi="Times New Roman" w:cs="Times New Roman"/>
        </w:rPr>
      </w:pPr>
      <w:bookmarkStart w:id="6" w:name="_Hlk520750008"/>
      <w:r>
        <w:rPr>
          <w:rFonts w:ascii="Times New Roman" w:hAnsi="Times New Roman" w:cs="Times New Roman"/>
        </w:rPr>
        <w:t>6 класс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7298"/>
        <w:gridCol w:w="2835"/>
        <w:gridCol w:w="2126"/>
        <w:gridCol w:w="1701"/>
      </w:tblGrid>
      <w:tr w:rsidR="00A337F6" w:rsidRPr="009459E8" w:rsidTr="00A337F6">
        <w:trPr>
          <w:gridAfter w:val="3"/>
          <w:wAfter w:w="6662" w:type="dxa"/>
          <w:trHeight w:val="207"/>
          <w:tblCellSpacing w:w="0" w:type="dxa"/>
        </w:trPr>
        <w:tc>
          <w:tcPr>
            <w:tcW w:w="258" w:type="dxa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bookmarkEnd w:id="6"/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298" w:type="dxa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Тема.</w:t>
            </w:r>
          </w:p>
        </w:tc>
      </w:tr>
      <w:tr w:rsidR="00A337F6" w:rsidRPr="009459E8" w:rsidTr="00A337F6">
        <w:trPr>
          <w:tblCellSpacing w:w="0" w:type="dxa"/>
        </w:trPr>
        <w:tc>
          <w:tcPr>
            <w:tcW w:w="258" w:type="dxa"/>
            <w:vMerge/>
            <w:vAlign w:val="center"/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8" w:type="dxa"/>
            <w:vMerge/>
            <w:vAlign w:val="center"/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Количество часов.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Лабораторных работ.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Экскурсий.</w:t>
            </w:r>
          </w:p>
        </w:tc>
      </w:tr>
      <w:tr w:rsidR="00A337F6" w:rsidRPr="009459E8" w:rsidTr="00A337F6">
        <w:trPr>
          <w:tblCellSpacing w:w="0" w:type="dxa"/>
        </w:trPr>
        <w:tc>
          <w:tcPr>
            <w:tcW w:w="25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9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Строение и многообразие покрытосеменных растений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8F304E" w:rsidRDefault="008F304E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37F6" w:rsidRPr="009459E8" w:rsidTr="00A337F6">
        <w:trPr>
          <w:tblCellSpacing w:w="0" w:type="dxa"/>
        </w:trPr>
        <w:tc>
          <w:tcPr>
            <w:tcW w:w="25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9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Жизнь растений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8F304E" w:rsidRDefault="008F304E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37F6" w:rsidRPr="009459E8" w:rsidTr="00A337F6">
        <w:trPr>
          <w:tblCellSpacing w:w="0" w:type="dxa"/>
        </w:trPr>
        <w:tc>
          <w:tcPr>
            <w:tcW w:w="25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29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Классификация растений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8F304E" w:rsidRDefault="008F304E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37F6" w:rsidRPr="009459E8" w:rsidTr="00A337F6">
        <w:trPr>
          <w:tblCellSpacing w:w="0" w:type="dxa"/>
        </w:trPr>
        <w:tc>
          <w:tcPr>
            <w:tcW w:w="25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9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Природные сообщества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8F304E" w:rsidRDefault="008F304E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66159F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37F6" w:rsidRPr="009459E8" w:rsidTr="00A337F6">
        <w:trPr>
          <w:tblCellSpacing w:w="0" w:type="dxa"/>
        </w:trPr>
        <w:tc>
          <w:tcPr>
            <w:tcW w:w="25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9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8F304E" w:rsidRDefault="008F304E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природы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8F304E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615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37F6" w:rsidRPr="009459E8" w:rsidTr="00A337F6">
        <w:trPr>
          <w:tblCellSpacing w:w="0" w:type="dxa"/>
        </w:trPr>
        <w:tc>
          <w:tcPr>
            <w:tcW w:w="25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9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Итого за год.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8F304E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A337F6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337F6" w:rsidRPr="009459E8" w:rsidRDefault="0066159F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2F72F3" w:rsidRPr="009459E8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F3AAB" w:rsidRDefault="00FF3AAB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F3AAB" w:rsidRPr="009459E8" w:rsidRDefault="00FF3AAB" w:rsidP="002F72F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F3AAB" w:rsidRPr="009459E8" w:rsidRDefault="006252E2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 класс</w:t>
      </w:r>
    </w:p>
    <w:p w:rsidR="002F72F3" w:rsidRPr="009459E8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9459E8">
        <w:rPr>
          <w:rFonts w:ascii="Times New Roman" w:hAnsi="Times New Roman" w:cs="Times New Roman"/>
          <w:sz w:val="18"/>
          <w:szCs w:val="18"/>
        </w:rPr>
        <w:t> </w:t>
      </w:r>
    </w:p>
    <w:tbl>
      <w:tblPr>
        <w:tblW w:w="1421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7260"/>
        <w:gridCol w:w="2835"/>
        <w:gridCol w:w="2126"/>
        <w:gridCol w:w="1701"/>
      </w:tblGrid>
      <w:tr w:rsidR="002F72F3" w:rsidRPr="009459E8" w:rsidTr="00163276">
        <w:trPr>
          <w:tblCellSpacing w:w="0" w:type="dxa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Тема.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                                         Количество</w:t>
            </w:r>
          </w:p>
        </w:tc>
      </w:tr>
      <w:tr w:rsidR="002F72F3" w:rsidRPr="009459E8" w:rsidTr="00163276">
        <w:trPr>
          <w:tblCellSpacing w:w="0" w:type="dxa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Количество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Лабораторных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Экскурсий.</w:t>
            </w:r>
          </w:p>
        </w:tc>
      </w:tr>
      <w:tr w:rsidR="002F72F3" w:rsidRPr="009459E8" w:rsidTr="00163276">
        <w:trPr>
          <w:tblCellSpacing w:w="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Введение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72F3" w:rsidRPr="009459E8" w:rsidTr="00163276">
        <w:trPr>
          <w:tblCellSpacing w:w="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Простейшие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72F3" w:rsidRPr="009459E8" w:rsidTr="00163276">
        <w:trPr>
          <w:tblCellSpacing w:w="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Многоклеточные животные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F72F3" w:rsidRPr="009459E8" w:rsidTr="00163276">
        <w:trPr>
          <w:tblCellSpacing w:w="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Эволюция строения и функций органов и их систем у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9459E8" w:rsidTr="00163276">
        <w:trPr>
          <w:tblCellSpacing w:w="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Индивидуальное развитие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72F3" w:rsidRPr="009459E8" w:rsidTr="00163276">
        <w:trPr>
          <w:tblCellSpacing w:w="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Развитие и закономерности размещения животных на Земле.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72F3" w:rsidRPr="009459E8" w:rsidTr="00163276">
        <w:trPr>
          <w:tblCellSpacing w:w="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Биоценозы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F72F3" w:rsidRPr="009459E8" w:rsidTr="00163276">
        <w:trPr>
          <w:tblCellSpacing w:w="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Животный мир и хозяйственная деятельность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72F3" w:rsidRPr="009459E8" w:rsidTr="00163276">
        <w:trPr>
          <w:tblCellSpacing w:w="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Резерв.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9459E8" w:rsidTr="00163276">
        <w:trPr>
          <w:tblCellSpacing w:w="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Итого за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9459E8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9459E8" w:rsidRPr="002F72F3" w:rsidRDefault="009459E8" w:rsidP="002F72F3">
      <w:pPr>
        <w:pStyle w:val="a4"/>
        <w:rPr>
          <w:rFonts w:ascii="Times New Roman" w:hAnsi="Times New Roman" w:cs="Times New Roman"/>
        </w:rPr>
      </w:pPr>
    </w:p>
    <w:p w:rsidR="002F72F3" w:rsidRDefault="002F72F3" w:rsidP="002F72F3">
      <w:pPr>
        <w:pStyle w:val="a4"/>
        <w:rPr>
          <w:rFonts w:ascii="Times New Roman" w:hAnsi="Times New Roman" w:cs="Times New Roman"/>
        </w:rPr>
      </w:pPr>
    </w:p>
    <w:p w:rsidR="002F72F3" w:rsidRPr="002F72F3" w:rsidRDefault="002F72F3" w:rsidP="002F72F3">
      <w:pPr>
        <w:pStyle w:val="a4"/>
      </w:pPr>
    </w:p>
    <w:p w:rsidR="00E25CB9" w:rsidRDefault="00E25CB9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8 класс</w:t>
      </w:r>
    </w:p>
    <w:p w:rsidR="002F72F3" w:rsidRPr="00A7355F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A7355F">
        <w:rPr>
          <w:rFonts w:ascii="Times New Roman" w:hAnsi="Times New Roman" w:cs="Times New Roman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7290"/>
        <w:gridCol w:w="2835"/>
        <w:gridCol w:w="2126"/>
        <w:gridCol w:w="1701"/>
      </w:tblGrid>
      <w:tr w:rsidR="002F72F3" w:rsidRPr="00A7355F" w:rsidTr="00F958E5">
        <w:trPr>
          <w:tblCellSpacing w:w="0" w:type="dxa"/>
        </w:trPr>
        <w:tc>
          <w:tcPr>
            <w:tcW w:w="0" w:type="auto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290" w:type="dxa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Тема.</w:t>
            </w:r>
          </w:p>
        </w:tc>
        <w:tc>
          <w:tcPr>
            <w:tcW w:w="6662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                                        Количество</w:t>
            </w:r>
          </w:p>
        </w:tc>
      </w:tr>
      <w:tr w:rsidR="002F72F3" w:rsidRPr="00A7355F" w:rsidTr="00F958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Количество часов.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Лабораторных работ.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Экскурсий.</w:t>
            </w:r>
          </w:p>
        </w:tc>
      </w:tr>
      <w:tr w:rsidR="002F72F3" w:rsidRPr="00A7355F" w:rsidTr="00F958E5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9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Введение. Науки, изучающие организм человека.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A7355F" w:rsidTr="00F958E5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9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Происхождение человека.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72F3" w:rsidRPr="00A7355F" w:rsidTr="00F958E5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9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  <w:proofErr w:type="gramStart"/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организма .</w:t>
            </w:r>
            <w:proofErr w:type="gramEnd"/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A7355F" w:rsidTr="00F958E5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9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Опорно-двигательная система.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A7355F" w:rsidTr="00F958E5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9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Внутренняя среда организма.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A7355F" w:rsidTr="00F958E5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9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Кровеносная и лимфатическая системы организма.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A7355F" w:rsidTr="00F958E5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9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Дыхание.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A7355F" w:rsidTr="00F958E5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9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Пищеварение.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A7355F" w:rsidTr="00F958E5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9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Обмен веществ и энергии.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 xml:space="preserve">1 +1 </w:t>
            </w:r>
            <w:proofErr w:type="spellStart"/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A7355F" w:rsidTr="00F958E5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9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Покровные органы. Терморегуляция. Выделение.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A7355F" w:rsidTr="00F958E5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9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Нервная система.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A7355F" w:rsidTr="00F958E5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729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Анализаторы. Органы чувств.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A7355F" w:rsidTr="00F958E5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9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Высшая нервная деятельность. Поведение. Психика.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A7355F" w:rsidTr="00F958E5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Железы внутренней секреции (эндокринная система).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A7355F" w:rsidTr="00F958E5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9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Индивидуальное развитие организма.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A7355F" w:rsidTr="00F958E5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9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Здоровый образ жизни.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A7355F" w:rsidTr="00F958E5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9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Резерв.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A7355F" w:rsidTr="00F958E5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9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Итого за год.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35+1пр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A7355F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35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F958E5" w:rsidRDefault="00F958E5" w:rsidP="00163276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958E5" w:rsidRDefault="00E25CB9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bookmarkStart w:id="7" w:name="_Hlk520750487"/>
      <w:r>
        <w:rPr>
          <w:rFonts w:ascii="Times New Roman" w:hAnsi="Times New Roman" w:cs="Times New Roman"/>
          <w:sz w:val="18"/>
          <w:szCs w:val="18"/>
        </w:rPr>
        <w:t xml:space="preserve"> 9 класс</w:t>
      </w:r>
    </w:p>
    <w:bookmarkEnd w:id="7"/>
    <w:p w:rsidR="002F72F3" w:rsidRPr="00F958E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7298"/>
        <w:gridCol w:w="2835"/>
        <w:gridCol w:w="2126"/>
        <w:gridCol w:w="1701"/>
      </w:tblGrid>
      <w:tr w:rsidR="002F72F3" w:rsidRPr="00F958E5" w:rsidTr="00163276">
        <w:trPr>
          <w:tblCellSpacing w:w="0" w:type="dxa"/>
        </w:trPr>
        <w:tc>
          <w:tcPr>
            <w:tcW w:w="0" w:type="auto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298" w:type="dxa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Тема.</w:t>
            </w:r>
          </w:p>
        </w:tc>
        <w:tc>
          <w:tcPr>
            <w:tcW w:w="6662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                             Количество</w:t>
            </w:r>
          </w:p>
        </w:tc>
      </w:tr>
      <w:tr w:rsidR="002F72F3" w:rsidRPr="00F958E5" w:rsidTr="0016327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8" w:type="dxa"/>
            <w:vMerge/>
            <w:vAlign w:val="center"/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Количество часов.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Лабораторных работ.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Экскурсий.</w:t>
            </w:r>
          </w:p>
        </w:tc>
      </w:tr>
      <w:tr w:rsidR="002F72F3" w:rsidRPr="00F958E5" w:rsidTr="00163276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9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Введение.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F958E5" w:rsidTr="00163276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9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Молекулярный уровень.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F958E5" w:rsidTr="00163276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9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Клеточный уровень.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F958E5" w:rsidTr="00163276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9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Организменный уровень.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F958E5" w:rsidTr="00163276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9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Популяционно-видовой уровень.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72F3" w:rsidRPr="00F958E5" w:rsidTr="00163276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9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Экосистемный</w:t>
            </w:r>
            <w:proofErr w:type="spellEnd"/>
            <w:r w:rsidRPr="00F958E5">
              <w:rPr>
                <w:rFonts w:ascii="Times New Roman" w:hAnsi="Times New Roman" w:cs="Times New Roman"/>
                <w:sz w:val="18"/>
                <w:szCs w:val="18"/>
              </w:rPr>
              <w:t xml:space="preserve"> уровень.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72F3" w:rsidRPr="00F958E5" w:rsidTr="00163276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9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Биосферный уровень.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72F3" w:rsidRPr="00F958E5" w:rsidTr="00163276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9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Резерв.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2F3" w:rsidRPr="00F958E5" w:rsidTr="00163276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9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Итого за год.</w:t>
            </w:r>
          </w:p>
        </w:tc>
        <w:tc>
          <w:tcPr>
            <w:tcW w:w="283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12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F72F3" w:rsidRPr="00F958E5" w:rsidRDefault="002F72F3" w:rsidP="002F72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58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2F72F3" w:rsidRPr="00F958E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 </w:t>
      </w:r>
    </w:p>
    <w:p w:rsidR="002F72F3" w:rsidRPr="00F958E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 </w:t>
      </w:r>
    </w:p>
    <w:p w:rsidR="002F72F3" w:rsidRPr="00F958E5" w:rsidRDefault="002F72F3" w:rsidP="002F72F3">
      <w:pPr>
        <w:pStyle w:val="a4"/>
        <w:rPr>
          <w:rFonts w:ascii="Times New Roman" w:hAnsi="Times New Roman" w:cs="Times New Roman"/>
          <w:sz w:val="18"/>
          <w:szCs w:val="18"/>
        </w:rPr>
      </w:pPr>
      <w:r w:rsidRPr="00F958E5">
        <w:rPr>
          <w:rFonts w:ascii="Times New Roman" w:hAnsi="Times New Roman" w:cs="Times New Roman"/>
          <w:sz w:val="18"/>
          <w:szCs w:val="18"/>
        </w:rPr>
        <w:t> </w:t>
      </w:r>
    </w:p>
    <w:sectPr w:rsidR="002F72F3" w:rsidRPr="00F958E5" w:rsidSect="002F72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9B3"/>
    <w:multiLevelType w:val="hybridMultilevel"/>
    <w:tmpl w:val="866A09D6"/>
    <w:lvl w:ilvl="0" w:tplc="C69CDAF8">
      <w:start w:val="1"/>
      <w:numFmt w:val="bullet"/>
      <w:lvlText w:val="и"/>
      <w:lvlJc w:val="left"/>
      <w:pPr>
        <w:ind w:left="0" w:firstLine="0"/>
      </w:pPr>
    </w:lvl>
    <w:lvl w:ilvl="1" w:tplc="F51CC7BC">
      <w:start w:val="1"/>
      <w:numFmt w:val="bullet"/>
      <w:lvlText w:val="В"/>
      <w:lvlJc w:val="left"/>
      <w:pPr>
        <w:ind w:left="0" w:firstLine="0"/>
      </w:pPr>
    </w:lvl>
    <w:lvl w:ilvl="2" w:tplc="FCE20524">
      <w:numFmt w:val="decimal"/>
      <w:lvlText w:val=""/>
      <w:lvlJc w:val="left"/>
      <w:pPr>
        <w:ind w:left="0" w:firstLine="0"/>
      </w:pPr>
    </w:lvl>
    <w:lvl w:ilvl="3" w:tplc="713A553E">
      <w:numFmt w:val="decimal"/>
      <w:lvlText w:val=""/>
      <w:lvlJc w:val="left"/>
      <w:pPr>
        <w:ind w:left="0" w:firstLine="0"/>
      </w:pPr>
    </w:lvl>
    <w:lvl w:ilvl="4" w:tplc="A972E7C4">
      <w:numFmt w:val="decimal"/>
      <w:lvlText w:val=""/>
      <w:lvlJc w:val="left"/>
      <w:pPr>
        <w:ind w:left="0" w:firstLine="0"/>
      </w:pPr>
    </w:lvl>
    <w:lvl w:ilvl="5" w:tplc="DA0EE920">
      <w:numFmt w:val="decimal"/>
      <w:lvlText w:val=""/>
      <w:lvlJc w:val="left"/>
      <w:pPr>
        <w:ind w:left="0" w:firstLine="0"/>
      </w:pPr>
    </w:lvl>
    <w:lvl w:ilvl="6" w:tplc="268ADFF8">
      <w:numFmt w:val="decimal"/>
      <w:lvlText w:val=""/>
      <w:lvlJc w:val="left"/>
      <w:pPr>
        <w:ind w:left="0" w:firstLine="0"/>
      </w:pPr>
    </w:lvl>
    <w:lvl w:ilvl="7" w:tplc="C6FE78BE">
      <w:numFmt w:val="decimal"/>
      <w:lvlText w:val=""/>
      <w:lvlJc w:val="left"/>
      <w:pPr>
        <w:ind w:left="0" w:firstLine="0"/>
      </w:pPr>
    </w:lvl>
    <w:lvl w:ilvl="8" w:tplc="ADA2AC0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81B27"/>
    <w:multiLevelType w:val="hybridMultilevel"/>
    <w:tmpl w:val="A888086C"/>
    <w:lvl w:ilvl="0" w:tplc="4C62D1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7E0089D"/>
    <w:multiLevelType w:val="hybridMultilevel"/>
    <w:tmpl w:val="39503E8C"/>
    <w:lvl w:ilvl="0" w:tplc="91DC428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30CB200A"/>
    <w:multiLevelType w:val="hybridMultilevel"/>
    <w:tmpl w:val="A888086C"/>
    <w:lvl w:ilvl="0" w:tplc="4C62D1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9FD6D9A"/>
    <w:multiLevelType w:val="hybridMultilevel"/>
    <w:tmpl w:val="297E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C568E"/>
    <w:multiLevelType w:val="hybridMultilevel"/>
    <w:tmpl w:val="7EA4F5F4"/>
    <w:lvl w:ilvl="0" w:tplc="63C4E9D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42E9144F"/>
    <w:multiLevelType w:val="hybridMultilevel"/>
    <w:tmpl w:val="698C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617D9"/>
    <w:multiLevelType w:val="hybridMultilevel"/>
    <w:tmpl w:val="FDB80E80"/>
    <w:lvl w:ilvl="0" w:tplc="90EACD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9FB5B88"/>
    <w:multiLevelType w:val="hybridMultilevel"/>
    <w:tmpl w:val="E2E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821B8"/>
    <w:multiLevelType w:val="hybridMultilevel"/>
    <w:tmpl w:val="6EE4865C"/>
    <w:lvl w:ilvl="0" w:tplc="2448432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7FF23F8C"/>
    <w:multiLevelType w:val="hybridMultilevel"/>
    <w:tmpl w:val="8108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2F3"/>
    <w:rsid w:val="000A0724"/>
    <w:rsid w:val="00163276"/>
    <w:rsid w:val="001C26EE"/>
    <w:rsid w:val="002F72F3"/>
    <w:rsid w:val="00372F29"/>
    <w:rsid w:val="00526DF2"/>
    <w:rsid w:val="005F566E"/>
    <w:rsid w:val="006252E2"/>
    <w:rsid w:val="00654E9F"/>
    <w:rsid w:val="0066159F"/>
    <w:rsid w:val="006C0805"/>
    <w:rsid w:val="006C57F7"/>
    <w:rsid w:val="007B5851"/>
    <w:rsid w:val="007C0682"/>
    <w:rsid w:val="007C358B"/>
    <w:rsid w:val="008F304E"/>
    <w:rsid w:val="00914353"/>
    <w:rsid w:val="009459E8"/>
    <w:rsid w:val="00985DBA"/>
    <w:rsid w:val="00A337F6"/>
    <w:rsid w:val="00A7355F"/>
    <w:rsid w:val="00BD64F9"/>
    <w:rsid w:val="00D41C55"/>
    <w:rsid w:val="00D86F60"/>
    <w:rsid w:val="00DA4659"/>
    <w:rsid w:val="00E20329"/>
    <w:rsid w:val="00E25CB9"/>
    <w:rsid w:val="00F958E5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F484"/>
  <w15:docId w15:val="{25983FC6-73AD-4D81-A084-DB404F0D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F3"/>
    <w:pPr>
      <w:ind w:left="720"/>
      <w:contextualSpacing/>
    </w:pPr>
  </w:style>
  <w:style w:type="paragraph" w:styleId="a4">
    <w:name w:val="No Spacing"/>
    <w:uiPriority w:val="1"/>
    <w:qFormat/>
    <w:rsid w:val="002F72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2F3"/>
    <w:rPr>
      <w:rFonts w:ascii="Tahoma" w:hAnsi="Tahoma" w:cs="Tahoma"/>
      <w:sz w:val="16"/>
      <w:szCs w:val="16"/>
    </w:rPr>
  </w:style>
  <w:style w:type="paragraph" w:customStyle="1" w:styleId="a7">
    <w:name w:val="А_сноска"/>
    <w:basedOn w:val="a8"/>
    <w:link w:val="a9"/>
    <w:qFormat/>
    <w:rsid w:val="00654E9F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_сноска Знак"/>
    <w:link w:val="a7"/>
    <w:locked/>
    <w:rsid w:val="00654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a"/>
    <w:uiPriority w:val="99"/>
    <w:semiHidden/>
    <w:unhideWhenUsed/>
    <w:rsid w:val="00654E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8"/>
    <w:uiPriority w:val="99"/>
    <w:semiHidden/>
    <w:rsid w:val="00654E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7C04-F3D7-476D-A4F0-D2CC2508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14338</Words>
  <Characters>81732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Ученик-9</dc:creator>
  <cp:lastModifiedBy>Зинаида Николаевская</cp:lastModifiedBy>
  <cp:revision>15</cp:revision>
  <cp:lastPrinted>2016-04-02T08:47:00Z</cp:lastPrinted>
  <dcterms:created xsi:type="dcterms:W3CDTF">2016-03-16T08:14:00Z</dcterms:created>
  <dcterms:modified xsi:type="dcterms:W3CDTF">2018-09-02T08:25:00Z</dcterms:modified>
</cp:coreProperties>
</file>